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37" w:rsidRDefault="00A30C37" w:rsidP="00757CEA">
      <w:pPr>
        <w:tabs>
          <w:tab w:val="left" w:pos="1134"/>
        </w:tabs>
        <w:rPr>
          <w:lang w:val="sr-Cyrl-CS"/>
        </w:rPr>
      </w:pPr>
      <w:r>
        <w:rPr>
          <w:lang w:val="sr-Cyrl-CS"/>
        </w:rPr>
        <w:t>РЕПУБЛИКА СРБИЈА</w:t>
      </w:r>
    </w:p>
    <w:p w:rsidR="00A30C37" w:rsidRDefault="00A30C37" w:rsidP="00A30C37">
      <w:pPr>
        <w:rPr>
          <w:lang w:val="sr-Cyrl-CS"/>
        </w:rPr>
      </w:pPr>
      <w:r>
        <w:rPr>
          <w:lang w:val="sr-Cyrl-CS"/>
        </w:rPr>
        <w:t>НАРОДНА СКУПШТИНА</w:t>
      </w:r>
    </w:p>
    <w:p w:rsidR="00A30C37" w:rsidRDefault="00A30C37" w:rsidP="00A30C37">
      <w:pPr>
        <w:rPr>
          <w:lang w:val="sr-Cyrl-CS"/>
        </w:rPr>
      </w:pPr>
      <w:r>
        <w:rPr>
          <w:lang w:val="sr-Cyrl-CS"/>
        </w:rPr>
        <w:t xml:space="preserve">Одбор за уставна питања </w:t>
      </w:r>
    </w:p>
    <w:p w:rsidR="00A30C37" w:rsidRDefault="00A30C37" w:rsidP="00A30C37">
      <w:pPr>
        <w:rPr>
          <w:lang w:val="sr-Cyrl-CS"/>
        </w:rPr>
      </w:pPr>
      <w:r>
        <w:rPr>
          <w:lang w:val="sr-Cyrl-CS"/>
        </w:rPr>
        <w:t>и законодавство</w:t>
      </w:r>
    </w:p>
    <w:p w:rsidR="00A30C37" w:rsidRDefault="00A30C37" w:rsidP="00A30C37">
      <w:pPr>
        <w:pStyle w:val="NoSpacing"/>
        <w:rPr>
          <w:rFonts w:ascii="Times New Roman" w:hAnsi="Times New Roman"/>
          <w:sz w:val="24"/>
          <w:szCs w:val="24"/>
          <w:lang w:val="sr-Cyrl-RS"/>
        </w:rPr>
      </w:pPr>
      <w:r>
        <w:rPr>
          <w:rFonts w:ascii="Times New Roman" w:hAnsi="Times New Roman"/>
          <w:sz w:val="24"/>
          <w:szCs w:val="24"/>
          <w:lang w:val="sr-Cyrl-CS"/>
        </w:rPr>
        <w:t xml:space="preserve">04 Број: </w:t>
      </w:r>
      <w:r>
        <w:rPr>
          <w:rFonts w:ascii="Times New Roman" w:hAnsi="Times New Roman"/>
          <w:sz w:val="24"/>
          <w:szCs w:val="24"/>
          <w:lang w:val="sr-Cyrl-RS"/>
        </w:rPr>
        <w:t>06-2/</w:t>
      </w:r>
      <w:r w:rsidR="00442269">
        <w:rPr>
          <w:rFonts w:ascii="Times New Roman" w:hAnsi="Times New Roman"/>
          <w:sz w:val="24"/>
          <w:szCs w:val="24"/>
          <w:lang w:val="sr-Cyrl-RS"/>
        </w:rPr>
        <w:t>70</w:t>
      </w:r>
      <w:r>
        <w:rPr>
          <w:rFonts w:ascii="Times New Roman" w:hAnsi="Times New Roman"/>
          <w:sz w:val="24"/>
          <w:szCs w:val="24"/>
          <w:lang w:val="sr-Cyrl-RS"/>
        </w:rPr>
        <w:t>-16</w:t>
      </w:r>
    </w:p>
    <w:p w:rsidR="00A30C37" w:rsidRDefault="00442269" w:rsidP="00A30C37">
      <w:pPr>
        <w:rPr>
          <w:lang w:val="sr-Cyrl-RS"/>
        </w:rPr>
      </w:pPr>
      <w:r>
        <w:rPr>
          <w:lang w:val="sr-Cyrl-RS"/>
        </w:rPr>
        <w:t>19</w:t>
      </w:r>
      <w:r w:rsidR="00A30C37">
        <w:rPr>
          <w:lang w:val="sr-Cyrl-RS"/>
        </w:rPr>
        <w:t xml:space="preserve">. </w:t>
      </w:r>
      <w:r w:rsidR="00110DA7">
        <w:rPr>
          <w:lang w:val="sr-Cyrl-RS"/>
        </w:rPr>
        <w:t>фебруар</w:t>
      </w:r>
      <w:r w:rsidR="00A30C37">
        <w:rPr>
          <w:lang w:val="sr-Cyrl-RS"/>
        </w:rPr>
        <w:t xml:space="preserve"> </w:t>
      </w:r>
      <w:r w:rsidR="00A30C37">
        <w:rPr>
          <w:lang w:val="en-US"/>
        </w:rPr>
        <w:t>201</w:t>
      </w:r>
      <w:r w:rsidR="00A30C37">
        <w:rPr>
          <w:lang w:val="sr-Cyrl-RS"/>
        </w:rPr>
        <w:t xml:space="preserve">6. године </w:t>
      </w:r>
    </w:p>
    <w:p w:rsidR="00A30C37" w:rsidRDefault="00A30C37" w:rsidP="00A30C37">
      <w:pPr>
        <w:rPr>
          <w:lang w:val="sr-Cyrl-CS"/>
        </w:rPr>
      </w:pPr>
      <w:r>
        <w:rPr>
          <w:lang w:val="sr-Cyrl-CS"/>
        </w:rPr>
        <w:t>Б е о г р а д</w:t>
      </w:r>
    </w:p>
    <w:p w:rsidR="004A718F" w:rsidRDefault="004A718F" w:rsidP="00A30C37">
      <w:pPr>
        <w:rPr>
          <w:lang w:val="sr-Cyrl-CS"/>
        </w:rPr>
      </w:pPr>
    </w:p>
    <w:p w:rsidR="004A718F" w:rsidRDefault="004A718F" w:rsidP="00A30C37">
      <w:pPr>
        <w:rPr>
          <w:lang w:val="sr-Cyrl-CS"/>
        </w:rPr>
      </w:pPr>
    </w:p>
    <w:p w:rsidR="004A718F" w:rsidRDefault="004A718F" w:rsidP="00A30C37">
      <w:pPr>
        <w:rPr>
          <w:lang w:val="sr-Cyrl-CS"/>
        </w:rPr>
      </w:pPr>
    </w:p>
    <w:p w:rsidR="00A30C37" w:rsidRDefault="00A30C37" w:rsidP="00A30C37">
      <w:pPr>
        <w:jc w:val="center"/>
        <w:rPr>
          <w:lang w:val="sr-Cyrl-CS"/>
        </w:rPr>
      </w:pPr>
    </w:p>
    <w:p w:rsidR="00A30C37" w:rsidRDefault="00A30C37" w:rsidP="00A30C37">
      <w:pPr>
        <w:jc w:val="center"/>
        <w:rPr>
          <w:lang w:val="sr-Cyrl-CS"/>
        </w:rPr>
      </w:pPr>
      <w:r>
        <w:rPr>
          <w:lang w:val="sr-Cyrl-CS"/>
        </w:rPr>
        <w:t>З А П И С Н И К</w:t>
      </w:r>
    </w:p>
    <w:p w:rsidR="00A30C37" w:rsidRDefault="00A30C37" w:rsidP="00A30C37">
      <w:pPr>
        <w:jc w:val="center"/>
        <w:rPr>
          <w:lang w:val="sr-Cyrl-CS"/>
        </w:rPr>
      </w:pPr>
      <w:r>
        <w:rPr>
          <w:lang w:val="sr-Cyrl-RS"/>
        </w:rPr>
        <w:t>1</w:t>
      </w:r>
      <w:r w:rsidR="00442269">
        <w:rPr>
          <w:lang w:val="sr-Cyrl-RS"/>
        </w:rPr>
        <w:t>79</w:t>
      </w:r>
      <w:r>
        <w:rPr>
          <w:lang w:val="sr-Cyrl-RS"/>
        </w:rPr>
        <w:t>.</w:t>
      </w:r>
      <w:r>
        <w:rPr>
          <w:lang w:val="sr-Cyrl-CS"/>
        </w:rPr>
        <w:t xml:space="preserve"> СЕДНИЦЕ ОДБОРА ЗА УСТАВНА ПИТАЊА И ЗАКОНОДАВСТВО НАРОДНЕ СКУПШТИНЕ, ОДРЖАНЕ </w:t>
      </w:r>
      <w:r w:rsidR="00442269">
        <w:rPr>
          <w:lang w:val="sr-Cyrl-RS"/>
        </w:rPr>
        <w:t>19</w:t>
      </w:r>
      <w:r w:rsidR="00110DA7">
        <w:rPr>
          <w:lang w:val="sr-Cyrl-RS"/>
        </w:rPr>
        <w:t>. ФЕБРУАРА</w:t>
      </w:r>
      <w:r>
        <w:rPr>
          <w:lang w:val="en-US"/>
        </w:rPr>
        <w:t xml:space="preserve"> </w:t>
      </w:r>
      <w:r w:rsidR="004C2471">
        <w:rPr>
          <w:lang w:val="sr-Cyrl-CS"/>
        </w:rPr>
        <w:t>2016</w:t>
      </w:r>
      <w:r>
        <w:rPr>
          <w:lang w:val="sr-Cyrl-CS"/>
        </w:rPr>
        <w:t>. ГОДИНЕ</w:t>
      </w:r>
    </w:p>
    <w:p w:rsidR="004A718F" w:rsidRDefault="004A718F" w:rsidP="00A30C37">
      <w:pPr>
        <w:jc w:val="center"/>
        <w:rPr>
          <w:lang w:val="en-US"/>
        </w:rPr>
      </w:pPr>
    </w:p>
    <w:p w:rsidR="00FC3A43" w:rsidRPr="00FC3A43" w:rsidRDefault="00FC3A43" w:rsidP="00A30C37">
      <w:pPr>
        <w:jc w:val="center"/>
        <w:rPr>
          <w:lang w:val="en-US"/>
        </w:rPr>
      </w:pPr>
      <w:bookmarkStart w:id="0" w:name="_GoBack"/>
      <w:bookmarkEnd w:id="0"/>
    </w:p>
    <w:p w:rsidR="004A718F" w:rsidRDefault="004A718F" w:rsidP="00A30C37">
      <w:pPr>
        <w:jc w:val="center"/>
        <w:rPr>
          <w:lang w:val="sr-Cyrl-CS"/>
        </w:rPr>
      </w:pPr>
    </w:p>
    <w:p w:rsidR="00A30C37" w:rsidRDefault="00A30C37" w:rsidP="00A30C37">
      <w:pPr>
        <w:pStyle w:val="NoSpacing"/>
        <w:spacing w:before="120" w:after="120"/>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sr-Cyrl-RS"/>
        </w:rPr>
        <w:t xml:space="preserve">       </w:t>
      </w:r>
      <w:r>
        <w:rPr>
          <w:rFonts w:ascii="Times New Roman" w:hAnsi="Times New Roman"/>
          <w:sz w:val="24"/>
          <w:szCs w:val="24"/>
        </w:rPr>
        <w:t xml:space="preserve">Седница је почела </w:t>
      </w:r>
      <w:r>
        <w:rPr>
          <w:rFonts w:ascii="Times New Roman" w:hAnsi="Times New Roman"/>
          <w:sz w:val="24"/>
          <w:szCs w:val="24"/>
          <w:lang w:val="sr-Cyrl-RS"/>
        </w:rPr>
        <w:t xml:space="preserve">у </w:t>
      </w:r>
      <w:r w:rsidR="00442269">
        <w:rPr>
          <w:rFonts w:ascii="Times New Roman" w:hAnsi="Times New Roman"/>
          <w:sz w:val="24"/>
          <w:szCs w:val="24"/>
          <w:lang w:val="sr-Cyrl-RS"/>
        </w:rPr>
        <w:t>10,08</w:t>
      </w:r>
      <w:r>
        <w:rPr>
          <w:rFonts w:ascii="Times New Roman" w:hAnsi="Times New Roman"/>
          <w:sz w:val="24"/>
          <w:szCs w:val="24"/>
        </w:rPr>
        <w:t xml:space="preserve">  часова.</w:t>
      </w:r>
    </w:p>
    <w:p w:rsidR="00A30C37" w:rsidRDefault="00A30C37" w:rsidP="00A30C37">
      <w:pPr>
        <w:pStyle w:val="NoSpacing"/>
        <w:tabs>
          <w:tab w:val="left" w:pos="993"/>
        </w:tabs>
        <w:spacing w:before="120" w:after="120"/>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sr-Cyrl-RS"/>
        </w:rPr>
        <w:t xml:space="preserve">  </w:t>
      </w:r>
      <w:r>
        <w:rPr>
          <w:rFonts w:ascii="Times New Roman" w:hAnsi="Times New Roman"/>
          <w:sz w:val="24"/>
          <w:szCs w:val="24"/>
        </w:rPr>
        <w:t>Седницом је председавао др Александар Мартиновић, председник Одбора.</w:t>
      </w:r>
    </w:p>
    <w:p w:rsidR="00A30C37" w:rsidRDefault="00A30C37" w:rsidP="00A30C37">
      <w:pPr>
        <w:pStyle w:val="NoSpacing"/>
        <w:tabs>
          <w:tab w:val="left" w:pos="993"/>
        </w:tabs>
        <w:spacing w:before="120" w:after="120"/>
        <w:jc w:val="both"/>
        <w:rPr>
          <w:rFonts w:ascii="Times New Roman" w:hAnsi="Times New Roman"/>
          <w:sz w:val="24"/>
          <w:szCs w:val="24"/>
          <w:lang w:val="sr-Cyrl-RS"/>
        </w:rPr>
      </w:pPr>
      <w:r>
        <w:rPr>
          <w:rFonts w:ascii="Times New Roman" w:hAnsi="Times New Roman"/>
          <w:sz w:val="24"/>
          <w:szCs w:val="24"/>
        </w:rPr>
        <w:tab/>
      </w:r>
      <w:r>
        <w:rPr>
          <w:rFonts w:ascii="Times New Roman" w:hAnsi="Times New Roman"/>
          <w:sz w:val="24"/>
          <w:szCs w:val="24"/>
          <w:lang w:val="sr-Cyrl-RS"/>
        </w:rPr>
        <w:t xml:space="preserve">  </w:t>
      </w:r>
      <w:r>
        <w:rPr>
          <w:rFonts w:ascii="Times New Roman" w:hAnsi="Times New Roman"/>
          <w:sz w:val="24"/>
          <w:szCs w:val="24"/>
        </w:rPr>
        <w:t>Седници су присуствовали чланови Одбора:</w:t>
      </w:r>
      <w:r>
        <w:rPr>
          <w:rFonts w:ascii="Times New Roman" w:hAnsi="Times New Roman"/>
          <w:sz w:val="24"/>
          <w:szCs w:val="24"/>
          <w:lang w:val="sr-Cyrl-RS"/>
        </w:rPr>
        <w:t xml:space="preserve"> </w:t>
      </w:r>
      <w:r w:rsidR="001547F7">
        <w:rPr>
          <w:rFonts w:ascii="Times New Roman" w:hAnsi="Times New Roman"/>
          <w:sz w:val="24"/>
          <w:szCs w:val="24"/>
          <w:lang w:val="sr-Cyrl-RS"/>
        </w:rPr>
        <w:t>Верољуб Арсић</w:t>
      </w:r>
      <w:r w:rsidR="005C007C">
        <w:rPr>
          <w:rFonts w:ascii="Times New Roman" w:hAnsi="Times New Roman"/>
          <w:sz w:val="24"/>
          <w:szCs w:val="24"/>
          <w:lang w:val="sr-Cyrl-RS"/>
        </w:rPr>
        <w:t>,</w:t>
      </w:r>
      <w:r w:rsidR="00A30C57">
        <w:rPr>
          <w:rFonts w:ascii="Times New Roman" w:hAnsi="Times New Roman"/>
          <w:sz w:val="24"/>
          <w:szCs w:val="24"/>
          <w:lang w:val="sr-Cyrl-RS"/>
        </w:rPr>
        <w:t xml:space="preserve"> Живан Ђуришић, заменик члана Драгана Николића,</w:t>
      </w:r>
      <w:r w:rsidR="00BE6471">
        <w:rPr>
          <w:rFonts w:ascii="Times New Roman" w:hAnsi="Times New Roman"/>
          <w:sz w:val="24"/>
          <w:szCs w:val="24"/>
          <w:lang w:val="sr-Cyrl-RS"/>
        </w:rPr>
        <w:t xml:space="preserve"> Светлисав Вукмирица,</w:t>
      </w:r>
      <w:r w:rsidR="00FE3748">
        <w:rPr>
          <w:rFonts w:ascii="Times New Roman" w:hAnsi="Times New Roman"/>
          <w:sz w:val="24"/>
          <w:szCs w:val="24"/>
          <w:lang w:val="sr-Cyrl-RS"/>
        </w:rPr>
        <w:t xml:space="preserve"> Ненад Николић, заменик члана</w:t>
      </w:r>
      <w:r>
        <w:rPr>
          <w:rFonts w:ascii="Times New Roman" w:hAnsi="Times New Roman"/>
          <w:sz w:val="24"/>
          <w:szCs w:val="24"/>
          <w:lang w:val="sr-Cyrl-RS"/>
        </w:rPr>
        <w:t xml:space="preserve"> Драган</w:t>
      </w:r>
      <w:r w:rsidR="00FE3748">
        <w:rPr>
          <w:rFonts w:ascii="Times New Roman" w:hAnsi="Times New Roman"/>
          <w:sz w:val="24"/>
          <w:szCs w:val="24"/>
          <w:lang w:val="sr-Cyrl-RS"/>
        </w:rPr>
        <w:t>а Половине</w:t>
      </w:r>
      <w:r>
        <w:rPr>
          <w:rFonts w:ascii="Times New Roman" w:hAnsi="Times New Roman"/>
          <w:sz w:val="24"/>
          <w:szCs w:val="24"/>
          <w:lang w:val="sr-Cyrl-RS"/>
        </w:rPr>
        <w:t>,</w:t>
      </w:r>
      <w:r w:rsidR="00BE6471">
        <w:rPr>
          <w:rFonts w:ascii="Times New Roman" w:hAnsi="Times New Roman"/>
          <w:sz w:val="24"/>
          <w:szCs w:val="24"/>
          <w:lang w:val="sr-Cyrl-RS"/>
        </w:rPr>
        <w:t xml:space="preserve"> </w:t>
      </w:r>
      <w:r w:rsidR="00666B78">
        <w:rPr>
          <w:rFonts w:ascii="Times New Roman" w:hAnsi="Times New Roman"/>
          <w:sz w:val="24"/>
          <w:szCs w:val="24"/>
          <w:lang w:val="sr-Cyrl-RS"/>
        </w:rPr>
        <w:t>Тања</w:t>
      </w:r>
      <w:r>
        <w:rPr>
          <w:rFonts w:ascii="Times New Roman" w:hAnsi="Times New Roman"/>
          <w:sz w:val="24"/>
          <w:szCs w:val="24"/>
          <w:lang w:val="sr-Cyrl-RS"/>
        </w:rPr>
        <w:t xml:space="preserve"> Томашевић Дамњановић, </w:t>
      </w:r>
      <w:r w:rsidR="00355D55">
        <w:rPr>
          <w:rFonts w:ascii="Times New Roman" w:hAnsi="Times New Roman"/>
          <w:sz w:val="24"/>
          <w:szCs w:val="24"/>
          <w:lang w:val="sr-Cyrl-RS"/>
        </w:rPr>
        <w:t xml:space="preserve"> Жарко Обрадовић, </w:t>
      </w:r>
      <w:r w:rsidR="00DA5325">
        <w:rPr>
          <w:rFonts w:ascii="Times New Roman" w:hAnsi="Times New Roman"/>
          <w:sz w:val="24"/>
          <w:szCs w:val="24"/>
          <w:lang w:val="sr-Cyrl-RS"/>
        </w:rPr>
        <w:t>Неђо Јовановић</w:t>
      </w:r>
      <w:r w:rsidR="00481CB9">
        <w:rPr>
          <w:rFonts w:ascii="Times New Roman" w:hAnsi="Times New Roman"/>
          <w:sz w:val="24"/>
          <w:szCs w:val="24"/>
          <w:lang w:val="sr-Cyrl-RS"/>
        </w:rPr>
        <w:t xml:space="preserve"> и Балинт Пастор.</w:t>
      </w:r>
    </w:p>
    <w:p w:rsidR="00A30C37" w:rsidRDefault="00A30C37" w:rsidP="002064A6">
      <w:pPr>
        <w:pStyle w:val="NoSpacing"/>
        <w:tabs>
          <w:tab w:val="left" w:pos="1134"/>
        </w:tabs>
        <w:spacing w:before="120" w:after="120"/>
        <w:jc w:val="both"/>
        <w:rPr>
          <w:rFonts w:ascii="Times New Roman" w:hAnsi="Times New Roman"/>
          <w:sz w:val="24"/>
          <w:szCs w:val="24"/>
          <w:lang w:val="sr-Cyrl-RS"/>
        </w:rPr>
      </w:pPr>
      <w:r>
        <w:rPr>
          <w:rFonts w:ascii="Times New Roman" w:hAnsi="Times New Roman"/>
          <w:sz w:val="24"/>
          <w:szCs w:val="24"/>
        </w:rPr>
        <w:t xml:space="preserve">             </w:t>
      </w:r>
      <w:r>
        <w:rPr>
          <w:rFonts w:ascii="Times New Roman" w:hAnsi="Times New Roman"/>
          <w:sz w:val="24"/>
          <w:szCs w:val="24"/>
          <w:lang w:val="sr-Cyrl-RS"/>
        </w:rPr>
        <w:t xml:space="preserve">      </w:t>
      </w:r>
      <w:r>
        <w:rPr>
          <w:rFonts w:ascii="Times New Roman" w:hAnsi="Times New Roman"/>
          <w:sz w:val="24"/>
          <w:szCs w:val="24"/>
        </w:rPr>
        <w:t>Седници ни</w:t>
      </w:r>
      <w:r>
        <w:rPr>
          <w:rFonts w:ascii="Times New Roman" w:hAnsi="Times New Roman"/>
          <w:sz w:val="24"/>
          <w:szCs w:val="24"/>
          <w:lang w:val="sr-Cyrl-RS"/>
        </w:rPr>
        <w:t>су</w:t>
      </w:r>
      <w:r>
        <w:rPr>
          <w:rFonts w:ascii="Times New Roman" w:hAnsi="Times New Roman"/>
          <w:sz w:val="24"/>
          <w:szCs w:val="24"/>
        </w:rPr>
        <w:t xml:space="preserve"> присуствовал</w:t>
      </w:r>
      <w:r>
        <w:rPr>
          <w:rFonts w:ascii="Times New Roman" w:hAnsi="Times New Roman"/>
          <w:sz w:val="24"/>
          <w:szCs w:val="24"/>
          <w:lang w:val="sr-Cyrl-RS"/>
        </w:rPr>
        <w:t>и чланови Одбора:</w:t>
      </w:r>
      <w:r w:rsidR="00DA5325">
        <w:rPr>
          <w:rFonts w:ascii="Times New Roman" w:hAnsi="Times New Roman"/>
          <w:sz w:val="24"/>
          <w:szCs w:val="24"/>
          <w:lang w:val="sr-Cyrl-RS"/>
        </w:rPr>
        <w:t xml:space="preserve"> Бранка Јанковић, </w:t>
      </w:r>
      <w:r w:rsidR="005C7F91">
        <w:rPr>
          <w:rFonts w:ascii="Times New Roman" w:hAnsi="Times New Roman"/>
          <w:sz w:val="24"/>
          <w:szCs w:val="24"/>
          <w:lang w:val="sr-Cyrl-RS"/>
        </w:rPr>
        <w:t>Биљана Пантић Пиља,</w:t>
      </w:r>
      <w:r w:rsidR="00355D55">
        <w:rPr>
          <w:rFonts w:ascii="Times New Roman" w:hAnsi="Times New Roman"/>
          <w:sz w:val="24"/>
          <w:szCs w:val="24"/>
          <w:lang w:val="sr-Cyrl-RS"/>
        </w:rPr>
        <w:t xml:space="preserve"> Жарко Мићин,</w:t>
      </w:r>
      <w:r w:rsidR="005C7F91">
        <w:rPr>
          <w:rFonts w:ascii="Times New Roman" w:hAnsi="Times New Roman"/>
          <w:sz w:val="24"/>
          <w:szCs w:val="24"/>
          <w:lang w:val="sr-Cyrl-RS"/>
        </w:rPr>
        <w:t xml:space="preserve"> </w:t>
      </w:r>
      <w:r>
        <w:rPr>
          <w:rFonts w:ascii="Times New Roman" w:hAnsi="Times New Roman"/>
          <w:sz w:val="24"/>
          <w:szCs w:val="24"/>
          <w:lang w:val="sr-Cyrl-RS"/>
        </w:rPr>
        <w:t>Биљана Хасановић Кораћ,</w:t>
      </w:r>
      <w:r w:rsidR="006B2491">
        <w:rPr>
          <w:rFonts w:ascii="Times New Roman" w:hAnsi="Times New Roman"/>
          <w:sz w:val="24"/>
          <w:szCs w:val="24"/>
          <w:lang w:val="sr-Cyrl-RS"/>
        </w:rPr>
        <w:t xml:space="preserve"> </w:t>
      </w:r>
      <w:r w:rsidR="005C007C">
        <w:rPr>
          <w:rFonts w:ascii="Times New Roman" w:hAnsi="Times New Roman"/>
          <w:sz w:val="24"/>
          <w:szCs w:val="24"/>
          <w:lang w:val="sr-Cyrl-RS"/>
        </w:rPr>
        <w:t>Петар Петровић</w:t>
      </w:r>
      <w:r w:rsidR="006B2491">
        <w:rPr>
          <w:rFonts w:ascii="Times New Roman" w:hAnsi="Times New Roman"/>
          <w:sz w:val="24"/>
          <w:szCs w:val="24"/>
          <w:lang w:val="sr-Cyrl-RS"/>
        </w:rPr>
        <w:t>,</w:t>
      </w:r>
      <w:r>
        <w:rPr>
          <w:rFonts w:ascii="Times New Roman" w:hAnsi="Times New Roman"/>
          <w:sz w:val="24"/>
          <w:szCs w:val="24"/>
          <w:lang w:val="sr-Cyrl-RS"/>
        </w:rPr>
        <w:t xml:space="preserve"> </w:t>
      </w:r>
      <w:r w:rsidR="006B2491">
        <w:rPr>
          <w:rFonts w:ascii="Times New Roman" w:hAnsi="Times New Roman"/>
          <w:sz w:val="24"/>
          <w:szCs w:val="24"/>
          <w:lang w:val="sr-Cyrl-RS"/>
        </w:rPr>
        <w:t>Мирко Чикириз</w:t>
      </w:r>
      <w:r w:rsidR="005C7F91">
        <w:rPr>
          <w:rFonts w:ascii="Times New Roman" w:hAnsi="Times New Roman"/>
          <w:sz w:val="24"/>
          <w:szCs w:val="24"/>
          <w:lang w:val="sr-Cyrl-RS"/>
        </w:rPr>
        <w:t>,</w:t>
      </w:r>
      <w:r w:rsidR="006B2491">
        <w:rPr>
          <w:rFonts w:ascii="Times New Roman" w:hAnsi="Times New Roman"/>
          <w:sz w:val="24"/>
          <w:szCs w:val="24"/>
          <w:lang w:val="sr-Cyrl-RS"/>
        </w:rPr>
        <w:t xml:space="preserve"> </w:t>
      </w:r>
      <w:r>
        <w:rPr>
          <w:rFonts w:ascii="Times New Roman" w:hAnsi="Times New Roman"/>
          <w:sz w:val="24"/>
          <w:szCs w:val="24"/>
          <w:lang w:val="sr-Cyrl-RS"/>
        </w:rPr>
        <w:t xml:space="preserve"> Весна Бесаровић</w:t>
      </w:r>
      <w:r w:rsidR="008B5388">
        <w:rPr>
          <w:rFonts w:ascii="Times New Roman" w:hAnsi="Times New Roman"/>
          <w:sz w:val="24"/>
          <w:szCs w:val="24"/>
          <w:lang w:val="sr-Cyrl-RS"/>
        </w:rPr>
        <w:t xml:space="preserve"> и Гордана Чомић.</w:t>
      </w:r>
      <w:r>
        <w:rPr>
          <w:rFonts w:ascii="Times New Roman" w:hAnsi="Times New Roman"/>
          <w:sz w:val="24"/>
          <w:szCs w:val="24"/>
          <w:lang w:val="sr-Cyrl-RS"/>
        </w:rPr>
        <w:t xml:space="preserve"> као ни њихови заменици.</w:t>
      </w:r>
    </w:p>
    <w:p w:rsidR="003F26C0" w:rsidRDefault="006A4B6F" w:rsidP="003F26C0">
      <w:pPr>
        <w:tabs>
          <w:tab w:val="left" w:pos="1134"/>
        </w:tabs>
        <w:spacing w:before="120" w:after="120"/>
        <w:ind w:firstLine="720"/>
        <w:jc w:val="both"/>
        <w:rPr>
          <w:lang w:val="sr-Cyrl-RS"/>
        </w:rPr>
      </w:pPr>
      <w:r>
        <w:rPr>
          <w:lang w:val="sr-Cyrl-RS"/>
        </w:rPr>
        <w:t xml:space="preserve">      </w:t>
      </w:r>
      <w:r w:rsidR="00D5391F">
        <w:t xml:space="preserve">Седници </w:t>
      </w:r>
      <w:r w:rsidR="008B5388">
        <w:rPr>
          <w:lang w:val="sr-Cyrl-RS"/>
        </w:rPr>
        <w:t>је</w:t>
      </w:r>
      <w:r w:rsidR="00D5391F">
        <w:t xml:space="preserve"> присуствовал</w:t>
      </w:r>
      <w:r w:rsidR="008B5388">
        <w:rPr>
          <w:lang w:val="sr-Cyrl-RS"/>
        </w:rPr>
        <w:t>а</w:t>
      </w:r>
      <w:r w:rsidR="003F26C0">
        <w:rPr>
          <w:lang w:val="sr-Cyrl-RS"/>
        </w:rPr>
        <w:t xml:space="preserve">  </w:t>
      </w:r>
      <w:r w:rsidR="00706307">
        <w:rPr>
          <w:lang w:val="sr-Cyrl-RS"/>
        </w:rPr>
        <w:t>Татјана Калуђеровић, самостални саветник</w:t>
      </w:r>
      <w:r w:rsidR="003F26C0">
        <w:rPr>
          <w:lang w:val="sr-Cyrl-RS"/>
        </w:rPr>
        <w:t xml:space="preserve"> из Министарства </w:t>
      </w:r>
      <w:r w:rsidR="00706307">
        <w:rPr>
          <w:lang w:val="sr-Cyrl-RS"/>
        </w:rPr>
        <w:t>пољопривреде и заштите животне средине</w:t>
      </w:r>
      <w:r w:rsidR="003F26C0">
        <w:rPr>
          <w:lang w:val="sr-Cyrl-RS"/>
        </w:rPr>
        <w:t xml:space="preserve">. </w:t>
      </w:r>
    </w:p>
    <w:p w:rsidR="00A30C37" w:rsidRDefault="00A30C37" w:rsidP="00A30C37">
      <w:pPr>
        <w:tabs>
          <w:tab w:val="left" w:pos="1134"/>
        </w:tabs>
        <w:ind w:firstLine="720"/>
        <w:jc w:val="both"/>
        <w:rPr>
          <w:lang w:val="sr-Cyrl-RS"/>
        </w:rPr>
      </w:pPr>
      <w:r>
        <w:rPr>
          <w:lang w:val="sr-Cyrl-RS"/>
        </w:rPr>
        <w:t xml:space="preserve">       На предлог председника Одбора, једногласно (са</w:t>
      </w:r>
      <w:r w:rsidR="00BE554F">
        <w:rPr>
          <w:lang w:val="sr-Cyrl-RS"/>
        </w:rPr>
        <w:t xml:space="preserve"> </w:t>
      </w:r>
      <w:r w:rsidR="00617943">
        <w:rPr>
          <w:lang w:val="sr-Cyrl-RS"/>
        </w:rPr>
        <w:t>9</w:t>
      </w:r>
      <w:r>
        <w:rPr>
          <w:lang w:val="sr-Cyrl-RS"/>
        </w:rPr>
        <w:t xml:space="preserve"> гласова за) је усвојен следећи</w:t>
      </w:r>
    </w:p>
    <w:p w:rsidR="003E7FF0" w:rsidRDefault="003E7FF0" w:rsidP="00A30C37">
      <w:pPr>
        <w:tabs>
          <w:tab w:val="left" w:pos="1134"/>
        </w:tabs>
        <w:ind w:firstLine="720"/>
        <w:jc w:val="both"/>
        <w:rPr>
          <w:lang w:val="sr-Cyrl-RS"/>
        </w:rPr>
      </w:pPr>
    </w:p>
    <w:p w:rsidR="003E7FF0" w:rsidRDefault="003E7FF0" w:rsidP="00A30C37">
      <w:pPr>
        <w:tabs>
          <w:tab w:val="left" w:pos="1134"/>
        </w:tabs>
        <w:ind w:firstLine="720"/>
        <w:jc w:val="both"/>
        <w:rPr>
          <w:lang w:val="sr-Cyrl-RS"/>
        </w:rPr>
      </w:pPr>
    </w:p>
    <w:p w:rsidR="00A30C37" w:rsidRDefault="00A30C37" w:rsidP="00A30C37">
      <w:pPr>
        <w:tabs>
          <w:tab w:val="left" w:pos="993"/>
          <w:tab w:val="left" w:pos="1080"/>
          <w:tab w:val="right" w:pos="7200"/>
          <w:tab w:val="right" w:pos="8640"/>
        </w:tabs>
        <w:spacing w:before="120" w:after="120"/>
        <w:jc w:val="center"/>
        <w:rPr>
          <w:lang w:val="en-US"/>
        </w:rPr>
      </w:pPr>
      <w:r>
        <w:rPr>
          <w:lang w:val="ru-RU"/>
        </w:rPr>
        <w:t>Д н е в н и   р е д:</w:t>
      </w:r>
    </w:p>
    <w:p w:rsidR="00E7234F" w:rsidRPr="00E7234F" w:rsidRDefault="00E7234F" w:rsidP="00A30C37">
      <w:pPr>
        <w:tabs>
          <w:tab w:val="left" w:pos="993"/>
          <w:tab w:val="left" w:pos="1080"/>
          <w:tab w:val="right" w:pos="7200"/>
          <w:tab w:val="right" w:pos="8640"/>
        </w:tabs>
        <w:spacing w:before="120" w:after="120"/>
        <w:jc w:val="center"/>
        <w:rPr>
          <w:lang w:val="en-US"/>
        </w:rPr>
      </w:pPr>
    </w:p>
    <w:p w:rsidR="00F30695" w:rsidRPr="00F30695" w:rsidRDefault="00F30695" w:rsidP="00F30695">
      <w:pPr>
        <w:widowControl w:val="0"/>
        <w:tabs>
          <w:tab w:val="left" w:pos="1134"/>
        </w:tabs>
        <w:autoSpaceDE w:val="0"/>
        <w:autoSpaceDN w:val="0"/>
        <w:adjustRightInd w:val="0"/>
        <w:spacing w:after="120"/>
        <w:rPr>
          <w:rFonts w:eastAsia="Calibri"/>
          <w:color w:val="000000"/>
          <w:lang w:val="sr-Cyrl-RS"/>
        </w:rPr>
      </w:pPr>
      <w:r w:rsidRPr="00F30695">
        <w:rPr>
          <w:rFonts w:eastAsia="Calibri"/>
          <w:color w:val="000000"/>
          <w:lang w:val="sr-Cyrl-RS"/>
        </w:rPr>
        <w:t xml:space="preserve">            Усвајање записника са  178, седнице Одбора;</w:t>
      </w:r>
    </w:p>
    <w:p w:rsidR="00F30695" w:rsidRPr="00F30695" w:rsidRDefault="00F30695" w:rsidP="00F30695">
      <w:pPr>
        <w:spacing w:before="120"/>
        <w:jc w:val="both"/>
        <w:rPr>
          <w:rFonts w:eastAsia="Calibri"/>
          <w:szCs w:val="22"/>
          <w:lang w:val="en-US"/>
        </w:rPr>
      </w:pPr>
      <w:r w:rsidRPr="00F30695">
        <w:rPr>
          <w:rFonts w:eastAsia="Calibri"/>
          <w:szCs w:val="22"/>
          <w:lang w:val="sr-Cyrl-RS"/>
        </w:rPr>
        <w:tab/>
      </w:r>
      <w:r w:rsidRPr="00F30695">
        <w:rPr>
          <w:rFonts w:eastAsia="Calibri"/>
          <w:szCs w:val="22"/>
          <w:lang w:val="en-US"/>
        </w:rPr>
        <w:t xml:space="preserve">1. </w:t>
      </w:r>
      <w:r w:rsidRPr="00F30695">
        <w:rPr>
          <w:rFonts w:eastAsia="Calibri"/>
          <w:szCs w:val="22"/>
          <w:lang w:val="sr-Cyrl-RS"/>
        </w:rPr>
        <w:t>Разматрање амандмана на Предлог закона о изменама и допунама Закона о заштити животне средине, који је поднела Влада;</w:t>
      </w:r>
    </w:p>
    <w:p w:rsidR="00F30695" w:rsidRPr="00F30695" w:rsidRDefault="00F30695" w:rsidP="00F30695">
      <w:pPr>
        <w:spacing w:before="120"/>
        <w:jc w:val="both"/>
        <w:rPr>
          <w:rFonts w:eastAsia="Calibri"/>
          <w:szCs w:val="22"/>
          <w:lang w:val="en-US"/>
        </w:rPr>
      </w:pPr>
      <w:r w:rsidRPr="00F30695">
        <w:rPr>
          <w:rFonts w:eastAsia="Calibri"/>
          <w:szCs w:val="22"/>
          <w:lang w:val="en-US"/>
        </w:rPr>
        <w:tab/>
        <w:t>2</w:t>
      </w:r>
      <w:r w:rsidRPr="00F30695">
        <w:rPr>
          <w:rFonts w:eastAsia="Calibri"/>
          <w:szCs w:val="22"/>
          <w:lang w:val="sr-Cyrl-RS"/>
        </w:rPr>
        <w:t xml:space="preserve">. Разматрање амандмана на Предлог закона о изменама и допунама Закона о заштити природе, који је поднела Влада; </w:t>
      </w:r>
    </w:p>
    <w:p w:rsidR="00F30695" w:rsidRPr="00F30695" w:rsidRDefault="00F30695" w:rsidP="00F30695">
      <w:pPr>
        <w:spacing w:before="120"/>
        <w:jc w:val="both"/>
        <w:rPr>
          <w:rFonts w:eastAsia="Calibri"/>
          <w:szCs w:val="22"/>
          <w:lang w:val="en-US"/>
        </w:rPr>
      </w:pPr>
      <w:r w:rsidRPr="00F30695">
        <w:rPr>
          <w:rFonts w:eastAsia="Calibri"/>
          <w:szCs w:val="22"/>
          <w:lang w:val="sr-Cyrl-RS"/>
        </w:rPr>
        <w:tab/>
      </w:r>
      <w:r w:rsidRPr="00F30695">
        <w:rPr>
          <w:rFonts w:eastAsia="Calibri"/>
          <w:szCs w:val="22"/>
          <w:lang w:val="en-US"/>
        </w:rPr>
        <w:t>3</w:t>
      </w:r>
      <w:r w:rsidRPr="00F30695">
        <w:rPr>
          <w:rFonts w:eastAsia="Calibri"/>
          <w:szCs w:val="22"/>
          <w:lang w:val="sr-Cyrl-RS"/>
        </w:rPr>
        <w:t xml:space="preserve">. Разматрање амандмана на Предлог закона о изменама и допунама Закона о управљању отпадом, који је поднела Влада; </w:t>
      </w:r>
    </w:p>
    <w:p w:rsidR="00F30695" w:rsidRDefault="00F30695" w:rsidP="00F30695">
      <w:pPr>
        <w:widowControl w:val="0"/>
        <w:tabs>
          <w:tab w:val="left" w:pos="851"/>
        </w:tabs>
        <w:autoSpaceDE w:val="0"/>
        <w:autoSpaceDN w:val="0"/>
        <w:adjustRightInd w:val="0"/>
        <w:spacing w:after="120"/>
        <w:jc w:val="both"/>
        <w:rPr>
          <w:rFonts w:eastAsia="Calibri"/>
          <w:color w:val="000000"/>
          <w:lang w:val="sr-Cyrl-RS"/>
        </w:rPr>
      </w:pPr>
      <w:r w:rsidRPr="00F30695">
        <w:rPr>
          <w:rFonts w:eastAsia="Calibri"/>
          <w:color w:val="000000"/>
          <w:lang w:val="en-US"/>
        </w:rPr>
        <w:t xml:space="preserve">            4</w:t>
      </w:r>
      <w:r w:rsidRPr="00F30695">
        <w:rPr>
          <w:rFonts w:eastAsia="Calibri"/>
          <w:color w:val="000000"/>
          <w:lang w:val="sr-Cyrl-RS"/>
        </w:rPr>
        <w:t>. Разматрање амандмана на Предлог закона о изменама и допунама Закона о сточарству, који јеподнела Влада.</w:t>
      </w:r>
    </w:p>
    <w:p w:rsidR="00E7234F" w:rsidRPr="00E7234F" w:rsidRDefault="00E7234F" w:rsidP="00246A50">
      <w:pPr>
        <w:jc w:val="both"/>
        <w:rPr>
          <w:rFonts w:eastAsia="Calibri"/>
          <w:lang w:val="en-US"/>
        </w:rPr>
      </w:pPr>
      <w:r>
        <w:rPr>
          <w:rFonts w:eastAsia="Calibri"/>
          <w:lang w:val="sr-Cyrl-RS"/>
        </w:rPr>
        <w:lastRenderedPageBreak/>
        <w:t xml:space="preserve">             </w:t>
      </w:r>
      <w:r w:rsidR="00246A50" w:rsidRPr="00296450">
        <w:rPr>
          <w:rFonts w:eastAsia="Calibri"/>
          <w:lang w:val="en-US"/>
        </w:rPr>
        <w:t>Пре преласка на од</w:t>
      </w:r>
      <w:r w:rsidR="00857E70">
        <w:rPr>
          <w:rFonts w:eastAsia="Calibri"/>
          <w:lang w:val="en-US"/>
        </w:rPr>
        <w:t>лучивање о тачкама дневног реда</w:t>
      </w:r>
      <w:r w:rsidR="00246A50" w:rsidRPr="00296450">
        <w:rPr>
          <w:rFonts w:eastAsia="Calibri"/>
          <w:lang w:val="en-US"/>
        </w:rPr>
        <w:t xml:space="preserve"> Одбор је</w:t>
      </w:r>
      <w:r w:rsidR="00246A50" w:rsidRPr="00296450">
        <w:rPr>
          <w:rFonts w:eastAsia="Calibri"/>
          <w:lang w:val="sr-Cyrl-RS"/>
        </w:rPr>
        <w:t xml:space="preserve"> </w:t>
      </w:r>
      <w:r w:rsidR="00857E70">
        <w:rPr>
          <w:rFonts w:eastAsia="Calibri"/>
          <w:lang w:val="sr-Cyrl-RS"/>
        </w:rPr>
        <w:t>једногласно</w:t>
      </w:r>
      <w:r w:rsidR="00246A50">
        <w:rPr>
          <w:rFonts w:eastAsia="Calibri"/>
          <w:lang w:val="sr-Cyrl-RS"/>
        </w:rPr>
        <w:t xml:space="preserve"> </w:t>
      </w:r>
      <w:r w:rsidR="00246A50" w:rsidRPr="00296450">
        <w:rPr>
          <w:rFonts w:eastAsia="Calibri"/>
          <w:lang w:val="en-US"/>
        </w:rPr>
        <w:t xml:space="preserve">усвојио записник са </w:t>
      </w:r>
      <w:r w:rsidR="00246A50" w:rsidRPr="00296450">
        <w:rPr>
          <w:rFonts w:eastAsia="Calibri"/>
          <w:lang w:val="sr-Cyrl-RS"/>
        </w:rPr>
        <w:t>1</w:t>
      </w:r>
      <w:r w:rsidR="00F30695">
        <w:rPr>
          <w:rFonts w:eastAsia="Calibri"/>
          <w:lang w:val="sr-Cyrl-RS"/>
        </w:rPr>
        <w:t>78</w:t>
      </w:r>
      <w:r w:rsidR="00246A50" w:rsidRPr="00296450">
        <w:rPr>
          <w:rFonts w:eastAsia="Calibri"/>
          <w:lang w:val="sr-Cyrl-RS"/>
        </w:rPr>
        <w:t xml:space="preserve">. </w:t>
      </w:r>
      <w:r w:rsidR="00246A50" w:rsidRPr="00296450">
        <w:rPr>
          <w:rFonts w:eastAsia="Calibri"/>
          <w:lang w:val="en-US"/>
        </w:rPr>
        <w:t xml:space="preserve">седнице Одбора (са </w:t>
      </w:r>
      <w:r w:rsidR="00246A50" w:rsidRPr="00296450">
        <w:rPr>
          <w:rFonts w:eastAsia="Calibri"/>
          <w:lang w:val="sr-Cyrl-RS"/>
        </w:rPr>
        <w:t xml:space="preserve">9 </w:t>
      </w:r>
      <w:r w:rsidR="00246A50" w:rsidRPr="00296450">
        <w:rPr>
          <w:rFonts w:eastAsia="Calibri"/>
          <w:lang w:val="en-US"/>
        </w:rPr>
        <w:t>гласова за).</w:t>
      </w:r>
    </w:p>
    <w:p w:rsidR="000F6939" w:rsidRDefault="00A30C37" w:rsidP="00740CBB">
      <w:pPr>
        <w:widowControl w:val="0"/>
        <w:tabs>
          <w:tab w:val="left" w:pos="851"/>
          <w:tab w:val="left" w:pos="1134"/>
        </w:tabs>
        <w:autoSpaceDE w:val="0"/>
        <w:autoSpaceDN w:val="0"/>
        <w:adjustRightInd w:val="0"/>
        <w:spacing w:before="120" w:after="120"/>
        <w:jc w:val="both"/>
        <w:rPr>
          <w:rFonts w:eastAsia="Calibri"/>
          <w:szCs w:val="22"/>
          <w:lang w:val="sr-Cyrl-RS"/>
        </w:rPr>
      </w:pPr>
      <w:r>
        <w:rPr>
          <w:lang w:val="ru-RU"/>
        </w:rPr>
        <w:t xml:space="preserve">      </w:t>
      </w:r>
      <w:r w:rsidR="001F7BEF">
        <w:rPr>
          <w:lang w:val="ru-RU"/>
        </w:rPr>
        <w:t xml:space="preserve">           </w:t>
      </w:r>
      <w:r>
        <w:rPr>
          <w:lang w:val="ru-RU"/>
        </w:rPr>
        <w:t xml:space="preserve"> </w:t>
      </w:r>
      <w:r w:rsidR="001F7BEF" w:rsidRPr="001F7BEF">
        <w:rPr>
          <w:u w:val="single"/>
          <w:lang w:val="ru-RU"/>
        </w:rPr>
        <w:t>Прва тачка дневног реда</w:t>
      </w:r>
      <w:r>
        <w:rPr>
          <w:lang w:val="ru-RU"/>
        </w:rPr>
        <w:t>.</w:t>
      </w:r>
      <w:r>
        <w:rPr>
          <w:rFonts w:eastAsia="Calibri" w:cs="Arial"/>
          <w:bCs/>
          <w:lang w:val="en-US"/>
        </w:rPr>
        <w:t xml:space="preserve"> </w:t>
      </w:r>
      <w:r w:rsidR="005C1D85" w:rsidRPr="00F30695">
        <w:rPr>
          <w:rFonts w:eastAsia="Calibri"/>
          <w:szCs w:val="22"/>
          <w:lang w:val="sr-Cyrl-RS"/>
        </w:rPr>
        <w:t>Разматрање амандмана на Предлог закона о изменама и допунама Закона о заштити животне средине, који је поднела Влада</w:t>
      </w:r>
      <w:r w:rsidR="005C1D85">
        <w:rPr>
          <w:rFonts w:eastAsia="Calibri"/>
          <w:szCs w:val="22"/>
          <w:lang w:val="sr-Cyrl-RS"/>
        </w:rPr>
        <w:t>.</w:t>
      </w:r>
    </w:p>
    <w:p w:rsidR="00852E2B" w:rsidRPr="00852E2B" w:rsidRDefault="00757CEA" w:rsidP="00740CBB">
      <w:pPr>
        <w:spacing w:before="120" w:after="120"/>
        <w:ind w:firstLine="720"/>
        <w:jc w:val="both"/>
        <w:rPr>
          <w:rFonts w:eastAsiaTheme="minorHAnsi" w:cstheme="minorBidi"/>
          <w:szCs w:val="22"/>
          <w:lang w:val="sr-Cyrl-RS"/>
        </w:rPr>
      </w:pPr>
      <w:r>
        <w:rPr>
          <w:rFonts w:eastAsiaTheme="minorHAnsi" w:cstheme="minorBidi"/>
          <w:szCs w:val="22"/>
          <w:lang w:val="sr-Cyrl-CS"/>
        </w:rPr>
        <w:t xml:space="preserve">      </w:t>
      </w:r>
      <w:r w:rsidR="00852E2B" w:rsidRPr="00852E2B">
        <w:rPr>
          <w:rFonts w:eastAsiaTheme="minorHAnsi" w:cstheme="minorBidi"/>
          <w:szCs w:val="22"/>
          <w:lang w:val="sr-Cyrl-CS"/>
        </w:rPr>
        <w:t>Одбор је</w:t>
      </w:r>
      <w:r w:rsidR="00852E2B" w:rsidRPr="00852E2B">
        <w:rPr>
          <w:rFonts w:eastAsiaTheme="minorHAnsi" w:cstheme="minorBidi"/>
          <w:szCs w:val="22"/>
          <w:lang w:val="sr-Cyrl-RS"/>
        </w:rPr>
        <w:t xml:space="preserve"> у складу са чланом 164. Пословника Народне скупштине размотрио</w:t>
      </w:r>
      <w:r w:rsidR="00852E2B" w:rsidRPr="00852E2B">
        <w:rPr>
          <w:rFonts w:eastAsiaTheme="minorHAnsi" w:cstheme="minorBidi"/>
          <w:bCs/>
          <w:szCs w:val="22"/>
          <w:lang w:val="sr-Cyrl-RS"/>
        </w:rPr>
        <w:t xml:space="preserve"> амандмане на</w:t>
      </w:r>
      <w:r w:rsidR="00852E2B" w:rsidRPr="00852E2B">
        <w:rPr>
          <w:rFonts w:eastAsiaTheme="minorHAnsi" w:cstheme="minorBidi"/>
          <w:szCs w:val="22"/>
          <w:lang w:val="sr-Cyrl-CS"/>
        </w:rPr>
        <w:t xml:space="preserve"> </w:t>
      </w:r>
      <w:r w:rsidR="00852E2B" w:rsidRPr="00852E2B">
        <w:rPr>
          <w:rFonts w:eastAsiaTheme="minorHAnsi" w:cstheme="minorBidi"/>
          <w:bCs/>
          <w:szCs w:val="22"/>
          <w:lang w:val="sr-Cyrl-RS"/>
        </w:rPr>
        <w:t xml:space="preserve">Предлог закона </w:t>
      </w:r>
      <w:r w:rsidR="00852E2B" w:rsidRPr="00852E2B">
        <w:rPr>
          <w:rFonts w:eastAsiaTheme="minorHAnsi" w:cstheme="minorBidi"/>
          <w:bCs/>
          <w:szCs w:val="22"/>
          <w:lang w:val="en-US"/>
        </w:rPr>
        <w:t>o</w:t>
      </w:r>
      <w:r w:rsidR="00852E2B" w:rsidRPr="00852E2B">
        <w:rPr>
          <w:rFonts w:eastAsiaTheme="minorHAnsi" w:cstheme="minorBidi"/>
          <w:bCs/>
          <w:szCs w:val="22"/>
          <w:lang w:val="sr-Cyrl-RS"/>
        </w:rPr>
        <w:t xml:space="preserve"> изменама и допунама Закона о заштити животне средине </w:t>
      </w:r>
      <w:r w:rsidR="00852E2B" w:rsidRPr="00852E2B">
        <w:rPr>
          <w:rFonts w:eastAsiaTheme="minorHAnsi" w:cstheme="minorBidi"/>
          <w:szCs w:val="22"/>
          <w:lang w:val="sr-Cyrl-RS"/>
        </w:rPr>
        <w:t>и сматра да су у складу са Уставом и правним системом Републике Србије амандмани:</w:t>
      </w:r>
    </w:p>
    <w:p w:rsidR="00852E2B" w:rsidRPr="00852E2B" w:rsidRDefault="00852E2B" w:rsidP="00852E2B">
      <w:pPr>
        <w:jc w:val="both"/>
        <w:rPr>
          <w:rFonts w:eastAsiaTheme="minorHAnsi" w:cstheme="minorBidi"/>
          <w:szCs w:val="22"/>
          <w:lang w:val="en-US"/>
        </w:rPr>
      </w:pPr>
      <w:r w:rsidRPr="00852E2B">
        <w:rPr>
          <w:rFonts w:eastAsiaTheme="minorHAnsi" w:cstheme="minorBidi"/>
          <w:szCs w:val="22"/>
          <w:lang w:val="sr-Cyrl-RS"/>
        </w:rPr>
        <w:t>- на члан 1. који су заједно поднели народни посланици Зоран Живковић и Владимир Павићевић;</w:t>
      </w:r>
    </w:p>
    <w:p w:rsidR="00852E2B" w:rsidRPr="00852E2B" w:rsidRDefault="00852E2B" w:rsidP="00852E2B">
      <w:pPr>
        <w:jc w:val="both"/>
        <w:rPr>
          <w:rFonts w:eastAsiaTheme="minorHAnsi" w:cstheme="minorBidi"/>
          <w:szCs w:val="22"/>
          <w:lang w:val="sr-Cyrl-RS"/>
        </w:rPr>
      </w:pPr>
      <w:r w:rsidRPr="00852E2B">
        <w:rPr>
          <w:rFonts w:eastAsiaTheme="minorHAnsi" w:cstheme="minorBidi"/>
          <w:szCs w:val="22"/>
          <w:lang w:val="sr-Cyrl-RS"/>
        </w:rPr>
        <w:t>- на члан 4. који су заједно поднели Марко Ђуришић, Нинослав Стојадиновић, Александар Сенић, Биљана Хасановић-Кораћ</w:t>
      </w:r>
      <w:r w:rsidRPr="00852E2B">
        <w:rPr>
          <w:rFonts w:eastAsiaTheme="minorHAnsi" w:cstheme="minorBidi"/>
          <w:szCs w:val="22"/>
          <w:lang w:val="en-US"/>
        </w:rPr>
        <w:t>,</w:t>
      </w:r>
      <w:r w:rsidRPr="00852E2B">
        <w:rPr>
          <w:rFonts w:eastAsiaTheme="minorHAnsi" w:cstheme="minorBidi"/>
          <w:szCs w:val="22"/>
          <w:lang w:val="sr-Cyrl-RS"/>
        </w:rPr>
        <w:t xml:space="preserve"> Горан Богдановић, Бранка Каравидић, Слободан  Хомен, Мирослав Маринковић, Благоје Брадић и Иван Карић;</w:t>
      </w:r>
    </w:p>
    <w:p w:rsidR="00852E2B" w:rsidRPr="00852E2B" w:rsidRDefault="00852E2B" w:rsidP="00852E2B">
      <w:pPr>
        <w:jc w:val="both"/>
        <w:rPr>
          <w:rFonts w:eastAsiaTheme="minorHAnsi" w:cstheme="minorBidi"/>
          <w:szCs w:val="22"/>
          <w:lang w:val="sr-Cyrl-RS"/>
        </w:rPr>
      </w:pPr>
      <w:r w:rsidRPr="00852E2B">
        <w:rPr>
          <w:rFonts w:eastAsiaTheme="minorHAnsi" w:cstheme="minorBidi"/>
          <w:szCs w:val="22"/>
          <w:lang w:val="sr-Cyrl-RS"/>
        </w:rPr>
        <w:t>- на члан 6. који су заједно поднели Марко Ђуришић, Нинослав Стојадиновић, Александар Сенић, Биљана Хасановић-Кораћ</w:t>
      </w:r>
      <w:r w:rsidRPr="00852E2B">
        <w:rPr>
          <w:rFonts w:eastAsiaTheme="minorHAnsi" w:cstheme="minorBidi"/>
          <w:szCs w:val="22"/>
          <w:lang w:val="en-US"/>
        </w:rPr>
        <w:t>,</w:t>
      </w:r>
      <w:r w:rsidRPr="00852E2B">
        <w:rPr>
          <w:rFonts w:eastAsiaTheme="minorHAnsi" w:cstheme="minorBidi"/>
          <w:szCs w:val="22"/>
          <w:lang w:val="sr-Cyrl-RS"/>
        </w:rPr>
        <w:t xml:space="preserve"> Горан Богдановић, Бранка Каравидић, Слободан  Хомен, Мирослав Маринковић, Благоје Брадић и Иван Карић;</w:t>
      </w:r>
    </w:p>
    <w:p w:rsidR="00852E2B" w:rsidRPr="00852E2B" w:rsidRDefault="00852E2B" w:rsidP="00852E2B">
      <w:pPr>
        <w:jc w:val="both"/>
        <w:rPr>
          <w:rFonts w:eastAsiaTheme="minorHAnsi" w:cstheme="minorBidi"/>
          <w:szCs w:val="22"/>
          <w:lang w:val="en-US"/>
        </w:rPr>
      </w:pPr>
      <w:r w:rsidRPr="00852E2B">
        <w:rPr>
          <w:rFonts w:eastAsiaTheme="minorHAnsi" w:cstheme="minorBidi"/>
          <w:szCs w:val="22"/>
          <w:lang w:val="sr-Cyrl-RS"/>
        </w:rPr>
        <w:t>- на члан 14. који су заједно поднели народни посланици Ненад Чанак, Бојан Костреш, Олена Папуга, Нада Лазић, Ђорђе Стојшић и Дејан Чапо;</w:t>
      </w:r>
    </w:p>
    <w:p w:rsidR="00852E2B" w:rsidRPr="00852E2B" w:rsidRDefault="00852E2B" w:rsidP="00852E2B">
      <w:pPr>
        <w:jc w:val="both"/>
        <w:rPr>
          <w:rFonts w:eastAsiaTheme="minorHAnsi" w:cstheme="minorBidi"/>
          <w:szCs w:val="22"/>
          <w:lang w:val="sr-Cyrl-RS"/>
        </w:rPr>
      </w:pPr>
      <w:r w:rsidRPr="00852E2B">
        <w:rPr>
          <w:rFonts w:eastAsiaTheme="minorHAnsi" w:cstheme="minorBidi"/>
          <w:szCs w:val="22"/>
          <w:lang w:val="sr-Cyrl-RS"/>
        </w:rPr>
        <w:t>- на члан 15. који је поднео Одбор за заштиту животне средине;</w:t>
      </w:r>
    </w:p>
    <w:p w:rsidR="00852E2B" w:rsidRPr="00852E2B" w:rsidRDefault="00852E2B" w:rsidP="00852E2B">
      <w:pPr>
        <w:jc w:val="both"/>
        <w:rPr>
          <w:rFonts w:eastAsiaTheme="minorHAnsi" w:cstheme="minorBidi"/>
          <w:szCs w:val="22"/>
          <w:lang w:val="sr-Cyrl-RS"/>
        </w:rPr>
      </w:pPr>
      <w:r w:rsidRPr="00852E2B">
        <w:rPr>
          <w:rFonts w:eastAsiaTheme="minorHAnsi" w:cstheme="minorBidi"/>
          <w:szCs w:val="22"/>
          <w:lang w:val="sr-Cyrl-RS"/>
        </w:rPr>
        <w:t>- на члан 19. који су заједно поднели народни посланици Зоран Живковић и Владимир Павићевић;</w:t>
      </w:r>
    </w:p>
    <w:p w:rsidR="00852E2B" w:rsidRPr="00852E2B" w:rsidRDefault="00852E2B" w:rsidP="00852E2B">
      <w:pPr>
        <w:jc w:val="both"/>
        <w:rPr>
          <w:rFonts w:eastAsiaTheme="minorHAnsi" w:cstheme="minorBidi"/>
          <w:szCs w:val="22"/>
          <w:lang w:val="sr-Cyrl-RS"/>
        </w:rPr>
      </w:pPr>
      <w:r w:rsidRPr="00852E2B">
        <w:rPr>
          <w:rFonts w:eastAsiaTheme="minorHAnsi" w:cstheme="minorBidi"/>
          <w:szCs w:val="22"/>
          <w:lang w:val="sr-Cyrl-RS"/>
        </w:rPr>
        <w:t>- на члан 21. који су заједно поднели народни посланици Зоран Живковић и Владимир Павићевић;</w:t>
      </w:r>
    </w:p>
    <w:p w:rsidR="00852E2B" w:rsidRPr="00852E2B" w:rsidRDefault="00852E2B" w:rsidP="00852E2B">
      <w:pPr>
        <w:jc w:val="both"/>
        <w:rPr>
          <w:rFonts w:eastAsiaTheme="minorHAnsi" w:cstheme="minorBidi"/>
          <w:szCs w:val="22"/>
          <w:lang w:val="sr-Cyrl-RS"/>
        </w:rPr>
      </w:pPr>
      <w:r w:rsidRPr="00852E2B">
        <w:rPr>
          <w:rFonts w:eastAsiaTheme="minorHAnsi" w:cstheme="minorBidi"/>
          <w:szCs w:val="22"/>
          <w:lang w:val="sr-Cyrl-RS"/>
        </w:rPr>
        <w:t>- на члан 21. који су заједно поднели Марко Ђуришић, Нинослав Стојадиновић, Александар Сенић, Биљана Хасановић-Кораћ</w:t>
      </w:r>
      <w:r w:rsidRPr="00852E2B">
        <w:rPr>
          <w:rFonts w:eastAsiaTheme="minorHAnsi" w:cstheme="minorBidi"/>
          <w:szCs w:val="22"/>
          <w:lang w:val="en-US"/>
        </w:rPr>
        <w:t>,</w:t>
      </w:r>
      <w:r w:rsidRPr="00852E2B">
        <w:rPr>
          <w:rFonts w:eastAsiaTheme="minorHAnsi" w:cstheme="minorBidi"/>
          <w:szCs w:val="22"/>
          <w:lang w:val="sr-Cyrl-RS"/>
        </w:rPr>
        <w:t xml:space="preserve"> Горан Богдановић, Бранка Каравидић, Слободан  Хомен, Мирослав Маринковић, Благоје Брадић и Иван Карић;</w:t>
      </w:r>
    </w:p>
    <w:p w:rsidR="00852E2B" w:rsidRPr="00852E2B" w:rsidRDefault="00852E2B" w:rsidP="00852E2B">
      <w:pPr>
        <w:jc w:val="both"/>
        <w:rPr>
          <w:rFonts w:eastAsiaTheme="minorHAnsi" w:cstheme="minorBidi"/>
          <w:szCs w:val="22"/>
          <w:lang w:val="sr-Cyrl-RS"/>
        </w:rPr>
      </w:pPr>
      <w:r w:rsidRPr="00852E2B">
        <w:rPr>
          <w:rFonts w:eastAsiaTheme="minorHAnsi" w:cstheme="minorBidi"/>
          <w:szCs w:val="22"/>
          <w:lang w:val="sr-Cyrl-RS"/>
        </w:rPr>
        <w:t>- на члан 22. који су заједно поднели Марко Ђуришић, Нинослав Стојадиновић, Александар Сенић, Биљана Хасановић-Кораћ</w:t>
      </w:r>
      <w:r w:rsidRPr="00852E2B">
        <w:rPr>
          <w:rFonts w:eastAsiaTheme="minorHAnsi" w:cstheme="minorBidi"/>
          <w:szCs w:val="22"/>
          <w:lang w:val="en-US"/>
        </w:rPr>
        <w:t>,</w:t>
      </w:r>
      <w:r w:rsidRPr="00852E2B">
        <w:rPr>
          <w:rFonts w:eastAsiaTheme="minorHAnsi" w:cstheme="minorBidi"/>
          <w:szCs w:val="22"/>
          <w:lang w:val="sr-Cyrl-RS"/>
        </w:rPr>
        <w:t xml:space="preserve"> Горан Богдановић, Бранка Каравидић, Слободан  Хомен, Мирослав Маринковић, Благоје Брадић и Иван Карић;</w:t>
      </w:r>
    </w:p>
    <w:p w:rsidR="00852E2B" w:rsidRPr="00852E2B" w:rsidRDefault="00852E2B" w:rsidP="00852E2B">
      <w:pPr>
        <w:jc w:val="both"/>
        <w:rPr>
          <w:rFonts w:eastAsiaTheme="minorHAnsi" w:cstheme="minorBidi"/>
          <w:szCs w:val="22"/>
          <w:lang w:val="sr-Cyrl-RS"/>
        </w:rPr>
      </w:pPr>
      <w:r w:rsidRPr="00852E2B">
        <w:rPr>
          <w:rFonts w:eastAsiaTheme="minorHAnsi" w:cstheme="minorBidi"/>
          <w:szCs w:val="22"/>
          <w:lang w:val="sr-Cyrl-RS"/>
        </w:rPr>
        <w:t>- на члан 23. који су заједно поднели народни посланици Зоран Живковић и Владимир Павићевић;</w:t>
      </w:r>
    </w:p>
    <w:p w:rsidR="00852E2B" w:rsidRPr="00852E2B" w:rsidRDefault="00852E2B" w:rsidP="00852E2B">
      <w:pPr>
        <w:jc w:val="both"/>
        <w:rPr>
          <w:rFonts w:eastAsiaTheme="minorHAnsi" w:cstheme="minorBidi"/>
          <w:szCs w:val="22"/>
          <w:lang w:val="sr-Cyrl-RS"/>
        </w:rPr>
      </w:pPr>
      <w:r w:rsidRPr="00852E2B">
        <w:rPr>
          <w:rFonts w:eastAsiaTheme="minorHAnsi" w:cstheme="minorBidi"/>
          <w:szCs w:val="22"/>
          <w:lang w:val="sr-Cyrl-RS"/>
        </w:rPr>
        <w:t>- на члан 23. који су заједно поднели Марко Ђуришић, Нинослав Стојадиновић, Александар Сенић, Биљана Хасановић-Кораћ</w:t>
      </w:r>
      <w:r w:rsidRPr="00852E2B">
        <w:rPr>
          <w:rFonts w:eastAsiaTheme="minorHAnsi" w:cstheme="minorBidi"/>
          <w:szCs w:val="22"/>
          <w:lang w:val="en-US"/>
        </w:rPr>
        <w:t>,</w:t>
      </w:r>
      <w:r w:rsidRPr="00852E2B">
        <w:rPr>
          <w:rFonts w:eastAsiaTheme="minorHAnsi" w:cstheme="minorBidi"/>
          <w:szCs w:val="22"/>
          <w:lang w:val="sr-Cyrl-RS"/>
        </w:rPr>
        <w:t xml:space="preserve"> Горан Богдановић, Бранка Каравидић, Слободан  Хомен, Мирослав Маринковић, Благоје Брадић и Иван Карић;</w:t>
      </w:r>
    </w:p>
    <w:p w:rsidR="00852E2B" w:rsidRPr="00852E2B" w:rsidRDefault="00852E2B" w:rsidP="00852E2B">
      <w:pPr>
        <w:jc w:val="both"/>
        <w:rPr>
          <w:rFonts w:eastAsiaTheme="minorHAnsi" w:cstheme="minorBidi"/>
          <w:szCs w:val="22"/>
          <w:lang w:val="sr-Cyrl-RS"/>
        </w:rPr>
      </w:pPr>
      <w:r w:rsidRPr="00852E2B">
        <w:rPr>
          <w:rFonts w:eastAsiaTheme="minorHAnsi" w:cstheme="minorBidi"/>
          <w:szCs w:val="22"/>
          <w:lang w:val="sr-Cyrl-RS"/>
        </w:rPr>
        <w:t>- на члан 24. који су заједно поднели народни посланици Зоран Живковић и Владимир Павићевић;</w:t>
      </w:r>
    </w:p>
    <w:p w:rsidR="00852E2B" w:rsidRPr="00852E2B" w:rsidRDefault="00852E2B" w:rsidP="00852E2B">
      <w:pPr>
        <w:jc w:val="both"/>
        <w:rPr>
          <w:rFonts w:eastAsiaTheme="minorHAnsi" w:cstheme="minorBidi"/>
          <w:szCs w:val="22"/>
          <w:lang w:val="sr-Cyrl-RS"/>
        </w:rPr>
      </w:pPr>
      <w:r w:rsidRPr="00852E2B">
        <w:rPr>
          <w:rFonts w:eastAsiaTheme="minorHAnsi" w:cstheme="minorBidi"/>
          <w:szCs w:val="22"/>
          <w:lang w:val="sr-Cyrl-RS"/>
        </w:rPr>
        <w:t>- на члан 24. који су заједно поднели народни посланици Ненад Чанак, Бојан Костреш, Олена Папуга, Нада Лазић, Ђорђе Стојшић и Дејан Чапо;</w:t>
      </w:r>
    </w:p>
    <w:p w:rsidR="00852E2B" w:rsidRPr="00852E2B" w:rsidRDefault="00852E2B" w:rsidP="00852E2B">
      <w:pPr>
        <w:jc w:val="both"/>
        <w:rPr>
          <w:rFonts w:eastAsiaTheme="minorHAnsi" w:cstheme="minorBidi"/>
          <w:szCs w:val="22"/>
          <w:lang w:val="sr-Cyrl-RS"/>
        </w:rPr>
      </w:pPr>
      <w:r w:rsidRPr="00852E2B">
        <w:rPr>
          <w:rFonts w:eastAsiaTheme="minorHAnsi" w:cstheme="minorBidi"/>
          <w:szCs w:val="22"/>
          <w:lang w:val="sr-Cyrl-RS"/>
        </w:rPr>
        <w:t>- на члан 24. који су заједно поднели народни посланици Гордана Чомић, Наташа Вучковић, Весна Марјановић, Дејан Николић, Горан Ћирић, Балша Божовић, Александра Јерков, Весна Мартиновић, Јован Марковић, Драган Шутановац, Јована Јовановић, Аида Ћоровић и Душан Милисављевић;</w:t>
      </w:r>
    </w:p>
    <w:p w:rsidR="00852E2B" w:rsidRPr="00852E2B" w:rsidRDefault="00852E2B" w:rsidP="00852E2B">
      <w:pPr>
        <w:jc w:val="both"/>
        <w:rPr>
          <w:rFonts w:eastAsiaTheme="minorHAnsi" w:cstheme="minorBidi"/>
          <w:szCs w:val="22"/>
          <w:lang w:val="sr-Cyrl-RS"/>
        </w:rPr>
      </w:pPr>
      <w:r w:rsidRPr="00852E2B">
        <w:rPr>
          <w:rFonts w:eastAsiaTheme="minorHAnsi" w:cstheme="minorBidi"/>
          <w:szCs w:val="22"/>
          <w:lang w:val="sr-Cyrl-RS"/>
        </w:rPr>
        <w:t>- на члан 28. који је поднео Одбор за заштиту животне средине;</w:t>
      </w:r>
    </w:p>
    <w:p w:rsidR="00852E2B" w:rsidRPr="00852E2B" w:rsidRDefault="00852E2B" w:rsidP="00852E2B">
      <w:pPr>
        <w:jc w:val="both"/>
        <w:rPr>
          <w:rFonts w:eastAsiaTheme="minorHAnsi" w:cstheme="minorBidi"/>
          <w:szCs w:val="22"/>
          <w:lang w:val="sr-Cyrl-RS"/>
        </w:rPr>
      </w:pPr>
      <w:r w:rsidRPr="00852E2B">
        <w:rPr>
          <w:rFonts w:eastAsiaTheme="minorHAnsi" w:cstheme="minorBidi"/>
          <w:szCs w:val="22"/>
          <w:lang w:val="sr-Cyrl-RS"/>
        </w:rPr>
        <w:t>- на члан 30. који је поднео Одбор за заштиту животне средине;</w:t>
      </w:r>
    </w:p>
    <w:p w:rsidR="00852E2B" w:rsidRPr="00852E2B" w:rsidRDefault="00852E2B" w:rsidP="00852E2B">
      <w:pPr>
        <w:jc w:val="both"/>
        <w:rPr>
          <w:rFonts w:eastAsiaTheme="minorHAnsi" w:cstheme="minorBidi"/>
          <w:szCs w:val="22"/>
          <w:lang w:val="sr-Cyrl-RS"/>
        </w:rPr>
      </w:pPr>
      <w:r w:rsidRPr="00852E2B">
        <w:rPr>
          <w:rFonts w:eastAsiaTheme="minorHAnsi" w:cstheme="minorBidi"/>
          <w:szCs w:val="22"/>
          <w:lang w:val="sr-Cyrl-RS"/>
        </w:rPr>
        <w:t>- на члан 32. који су заједно поднели народни посланици Зоран Живковић и Владимир Павићевић;</w:t>
      </w:r>
    </w:p>
    <w:p w:rsidR="00852E2B" w:rsidRPr="00852E2B" w:rsidRDefault="00852E2B" w:rsidP="00852E2B">
      <w:pPr>
        <w:jc w:val="both"/>
        <w:rPr>
          <w:rFonts w:eastAsiaTheme="minorHAnsi" w:cstheme="minorBidi"/>
          <w:szCs w:val="22"/>
          <w:lang w:val="sr-Cyrl-RS"/>
        </w:rPr>
      </w:pPr>
      <w:r w:rsidRPr="00852E2B">
        <w:rPr>
          <w:rFonts w:eastAsiaTheme="minorHAnsi" w:cstheme="minorBidi"/>
          <w:szCs w:val="22"/>
          <w:lang w:val="sr-Cyrl-RS"/>
        </w:rPr>
        <w:t>- на члан 32. који је поднео Одбор за заштиту животне средине;</w:t>
      </w:r>
    </w:p>
    <w:p w:rsidR="00852E2B" w:rsidRDefault="00852E2B" w:rsidP="00681585">
      <w:pPr>
        <w:spacing w:before="120" w:after="120"/>
        <w:jc w:val="both"/>
        <w:rPr>
          <w:rFonts w:eastAsiaTheme="minorHAnsi" w:cstheme="minorBidi"/>
          <w:szCs w:val="22"/>
          <w:lang w:val="sr-Cyrl-RS"/>
        </w:rPr>
      </w:pPr>
      <w:r w:rsidRPr="00852E2B">
        <w:rPr>
          <w:rFonts w:eastAsiaTheme="minorHAnsi" w:cstheme="minorBidi"/>
          <w:szCs w:val="22"/>
          <w:lang w:val="sr-Cyrl-RS"/>
        </w:rPr>
        <w:lastRenderedPageBreak/>
        <w:t>- на члан 34. који су заједно поднели народни посланици Гордана Чомић, Наташа Вучковић, Весна Марјановић, Дејан Николић, Горан Ћирић, Балша Божовић, Александра Јерков, Весна Мартиновић, Јован Марковић, Драган Шутановац, Јована Јовановић, Аида Ћоровић и Душан Милисављевић.</w:t>
      </w:r>
    </w:p>
    <w:p w:rsidR="00681585" w:rsidRPr="00852E2B" w:rsidRDefault="002064A6" w:rsidP="00681585">
      <w:pPr>
        <w:spacing w:before="120" w:after="120"/>
        <w:ind w:firstLine="720"/>
        <w:jc w:val="both"/>
        <w:rPr>
          <w:rFonts w:eastAsiaTheme="minorHAnsi" w:cstheme="minorBidi"/>
          <w:szCs w:val="22"/>
          <w:lang w:val="sr-Cyrl-RS"/>
        </w:rPr>
      </w:pPr>
      <w:r>
        <w:rPr>
          <w:rFonts w:eastAsia="Calibri"/>
          <w:lang w:val="sr-Cyrl-RS"/>
        </w:rPr>
        <w:t xml:space="preserve">       </w:t>
      </w:r>
      <w:r w:rsidR="00681585">
        <w:rPr>
          <w:rFonts w:eastAsia="Calibri"/>
        </w:rPr>
        <w:t xml:space="preserve">Одбор је одлуку донео </w:t>
      </w:r>
      <w:r w:rsidR="00681585">
        <w:rPr>
          <w:rFonts w:eastAsia="Calibri"/>
          <w:lang w:val="sr-Cyrl-RS"/>
        </w:rPr>
        <w:t>једногласно (са 9 гласова за).</w:t>
      </w:r>
    </w:p>
    <w:p w:rsidR="00852E2B" w:rsidRPr="00852E2B" w:rsidRDefault="00852E2B" w:rsidP="002064A6">
      <w:pPr>
        <w:tabs>
          <w:tab w:val="left" w:pos="1134"/>
        </w:tabs>
        <w:jc w:val="both"/>
        <w:rPr>
          <w:rFonts w:eastAsiaTheme="minorHAnsi" w:cstheme="minorBidi"/>
          <w:szCs w:val="22"/>
          <w:lang w:val="sr-Latn-RS"/>
        </w:rPr>
      </w:pPr>
      <w:r w:rsidRPr="00852E2B">
        <w:rPr>
          <w:rFonts w:eastAsiaTheme="minorHAnsi" w:cstheme="minorBidi"/>
          <w:szCs w:val="22"/>
          <w:lang w:val="en-US"/>
        </w:rPr>
        <w:tab/>
      </w:r>
      <w:r w:rsidRPr="00852E2B">
        <w:rPr>
          <w:rFonts w:eastAsiaTheme="minorHAnsi" w:cstheme="minorBidi"/>
          <w:szCs w:val="22"/>
          <w:lang w:val="sr-Cyrl-RS"/>
        </w:rPr>
        <w:t>На основу члана 163. став 2. Пословника Народне скупштине, Одбор је одбацио као непотпун амандман којим се после члана 20. додаје нови члан 20а. који су заједно поднели народни посланици Ненад Чанак, Бојан Костреш, Олена Папуга, Нада Лазић, Ђорђе Стојшић и Дејан Чапо</w:t>
      </w:r>
      <w:r w:rsidRPr="00852E2B">
        <w:rPr>
          <w:rFonts w:eastAsiaTheme="minorHAnsi" w:cstheme="minorBidi"/>
          <w:szCs w:val="22"/>
          <w:lang w:val="sr-Latn-RS"/>
        </w:rPr>
        <w:t>.</w:t>
      </w:r>
    </w:p>
    <w:p w:rsidR="00C45A43" w:rsidRDefault="00C075E6" w:rsidP="005816BE">
      <w:pPr>
        <w:pStyle w:val="pismo"/>
        <w:tabs>
          <w:tab w:val="clear" w:pos="1080"/>
          <w:tab w:val="left" w:pos="1134"/>
        </w:tabs>
        <w:spacing w:before="120" w:after="120" w:line="240" w:lineRule="auto"/>
        <w:ind w:firstLine="705"/>
        <w:jc w:val="both"/>
        <w:rPr>
          <w:color w:val="000000"/>
          <w:lang w:val="sr-Cyrl-RS"/>
        </w:rPr>
      </w:pPr>
      <w:r>
        <w:rPr>
          <w:rFonts w:ascii="Times New Roman" w:eastAsia="Calibri" w:hAnsi="Times New Roman"/>
          <w:lang w:val="sr-Cyrl-RS"/>
        </w:rPr>
        <w:t xml:space="preserve">       </w:t>
      </w:r>
      <w:r w:rsidR="00190D8C">
        <w:rPr>
          <w:rFonts w:ascii="Times New Roman" w:eastAsia="Calibri" w:hAnsi="Times New Roman"/>
        </w:rPr>
        <w:t xml:space="preserve">Одбор је одлуку донео </w:t>
      </w:r>
      <w:r w:rsidR="003A2D2D">
        <w:rPr>
          <w:rFonts w:ascii="Times New Roman" w:eastAsia="Calibri" w:hAnsi="Times New Roman"/>
          <w:lang w:val="sr-Cyrl-RS"/>
        </w:rPr>
        <w:t>једногласно</w:t>
      </w:r>
      <w:r w:rsidR="00190D8C">
        <w:rPr>
          <w:rFonts w:ascii="Times New Roman" w:eastAsia="Calibri" w:hAnsi="Times New Roman"/>
          <w:lang w:val="sr-Cyrl-RS"/>
        </w:rPr>
        <w:t xml:space="preserve"> (са </w:t>
      </w:r>
      <w:r w:rsidR="003A2D2D">
        <w:rPr>
          <w:rFonts w:ascii="Times New Roman" w:eastAsia="Calibri" w:hAnsi="Times New Roman"/>
          <w:lang w:val="sr-Cyrl-RS"/>
        </w:rPr>
        <w:t>9</w:t>
      </w:r>
      <w:r w:rsidR="00190D8C">
        <w:rPr>
          <w:rFonts w:ascii="Times New Roman" w:eastAsia="Calibri" w:hAnsi="Times New Roman"/>
          <w:lang w:val="sr-Cyrl-RS"/>
        </w:rPr>
        <w:t xml:space="preserve"> гласо</w:t>
      </w:r>
      <w:r w:rsidR="003A2D2D">
        <w:rPr>
          <w:rFonts w:ascii="Times New Roman" w:eastAsia="Calibri" w:hAnsi="Times New Roman"/>
          <w:lang w:val="sr-Cyrl-RS"/>
        </w:rPr>
        <w:t>ва</w:t>
      </w:r>
      <w:r w:rsidR="00190D8C">
        <w:rPr>
          <w:rFonts w:ascii="Times New Roman" w:eastAsia="Calibri" w:hAnsi="Times New Roman"/>
          <w:lang w:val="sr-Cyrl-RS"/>
        </w:rPr>
        <w:t xml:space="preserve"> за).</w:t>
      </w:r>
    </w:p>
    <w:p w:rsidR="00A30C37" w:rsidRPr="00E92CE2" w:rsidRDefault="00A30C37" w:rsidP="00740CBB">
      <w:pPr>
        <w:pStyle w:val="pismo"/>
        <w:tabs>
          <w:tab w:val="clear" w:pos="1080"/>
          <w:tab w:val="left" w:pos="1134"/>
        </w:tabs>
        <w:spacing w:before="120" w:after="120" w:line="240" w:lineRule="auto"/>
        <w:ind w:firstLine="705"/>
        <w:jc w:val="both"/>
        <w:rPr>
          <w:rFonts w:ascii="Times New Roman" w:eastAsia="Calibri" w:hAnsi="Times New Roman"/>
          <w:lang w:val="sr-Cyrl-RS"/>
        </w:rPr>
      </w:pPr>
      <w:r>
        <w:rPr>
          <w:rFonts w:ascii="Times New Roman" w:eastAsia="Calibri" w:hAnsi="Times New Roman"/>
          <w:lang w:val="sr-Cyrl-RS"/>
        </w:rPr>
        <w:t xml:space="preserve">      </w:t>
      </w:r>
      <w:r>
        <w:rPr>
          <w:rFonts w:eastAsia="Calibri"/>
          <w:lang w:val="sr-Cyrl-RS"/>
        </w:rPr>
        <w:t xml:space="preserve"> </w:t>
      </w:r>
      <w:r w:rsidRPr="00E92CE2">
        <w:rPr>
          <w:rFonts w:ascii="Times New Roman" w:eastAsia="Calibri" w:hAnsi="Times New Roman"/>
        </w:rPr>
        <w:t>За</w:t>
      </w:r>
      <w:r w:rsidRPr="00E92CE2">
        <w:rPr>
          <w:rFonts w:ascii="Times New Roman" w:eastAsia="Calibri" w:hAnsi="Times New Roman"/>
          <w:lang w:val="sr-Cyrl-RS"/>
        </w:rPr>
        <w:t xml:space="preserve"> </w:t>
      </w:r>
      <w:r w:rsidRPr="00E92CE2">
        <w:rPr>
          <w:rFonts w:ascii="Times New Roman" w:eastAsia="Calibri" w:hAnsi="Times New Roman"/>
        </w:rPr>
        <w:t>известиоца</w:t>
      </w:r>
      <w:r w:rsidRPr="00E92CE2">
        <w:rPr>
          <w:rFonts w:ascii="Times New Roman" w:eastAsia="Calibri" w:hAnsi="Times New Roman"/>
          <w:lang w:val="sr-Cyrl-RS"/>
        </w:rPr>
        <w:t xml:space="preserve"> </w:t>
      </w:r>
      <w:r w:rsidRPr="00E92CE2">
        <w:rPr>
          <w:rFonts w:ascii="Times New Roman" w:eastAsia="Calibri" w:hAnsi="Times New Roman"/>
        </w:rPr>
        <w:t>Одбора</w:t>
      </w:r>
      <w:r w:rsidRPr="00E92CE2">
        <w:rPr>
          <w:rFonts w:ascii="Times New Roman" w:eastAsia="Calibri" w:hAnsi="Times New Roman"/>
          <w:lang w:val="sr-Cyrl-RS"/>
        </w:rPr>
        <w:t xml:space="preserve"> </w:t>
      </w:r>
      <w:r w:rsidRPr="00E92CE2">
        <w:rPr>
          <w:rFonts w:ascii="Times New Roman" w:eastAsia="Calibri" w:hAnsi="Times New Roman"/>
        </w:rPr>
        <w:t>на седници Народне скупштине одређен</w:t>
      </w:r>
      <w:r w:rsidRPr="00E92CE2">
        <w:rPr>
          <w:rFonts w:ascii="Times New Roman" w:eastAsia="Calibri" w:hAnsi="Times New Roman"/>
          <w:lang w:val="sr-Cyrl-RS"/>
        </w:rPr>
        <w:t xml:space="preserve"> је</w:t>
      </w:r>
      <w:r w:rsidRPr="00E92CE2">
        <w:rPr>
          <w:rFonts w:ascii="Times New Roman" w:eastAsia="Calibri" w:hAnsi="Times New Roman"/>
        </w:rPr>
        <w:t xml:space="preserve"> председник Одбора.</w:t>
      </w:r>
    </w:p>
    <w:p w:rsidR="0043390A" w:rsidRDefault="00EC2222" w:rsidP="00740CBB">
      <w:pPr>
        <w:widowControl w:val="0"/>
        <w:tabs>
          <w:tab w:val="left" w:pos="851"/>
        </w:tabs>
        <w:autoSpaceDE w:val="0"/>
        <w:autoSpaceDN w:val="0"/>
        <w:adjustRightInd w:val="0"/>
        <w:spacing w:before="120" w:after="120"/>
        <w:jc w:val="both"/>
        <w:rPr>
          <w:rFonts w:eastAsia="Calibri"/>
          <w:szCs w:val="22"/>
          <w:lang w:val="sr-Cyrl-RS"/>
        </w:rPr>
      </w:pPr>
      <w:r>
        <w:rPr>
          <w:rFonts w:eastAsia="Calibri"/>
          <w:lang w:val="sr-Cyrl-RS"/>
        </w:rPr>
        <w:t xml:space="preserve">   </w:t>
      </w:r>
      <w:r w:rsidR="00C701C9">
        <w:rPr>
          <w:rFonts w:eastAsia="Calibri"/>
          <w:lang w:val="sr-Cyrl-RS"/>
        </w:rPr>
        <w:t xml:space="preserve">                </w:t>
      </w:r>
      <w:r w:rsidRPr="00EC2222">
        <w:rPr>
          <w:rFonts w:eastAsia="Calibri"/>
          <w:u w:val="single"/>
          <w:lang w:val="sr-Cyrl-RS"/>
        </w:rPr>
        <w:t>Друга тачка ддневног реда</w:t>
      </w:r>
      <w:r>
        <w:rPr>
          <w:rFonts w:eastAsia="Calibri"/>
          <w:lang w:val="sr-Cyrl-RS"/>
        </w:rPr>
        <w:t>.</w:t>
      </w:r>
      <w:r w:rsidRPr="00EC2222">
        <w:rPr>
          <w:rFonts w:eastAsiaTheme="minorHAnsi" w:cstheme="minorBidi"/>
          <w:color w:val="000000"/>
          <w:lang w:val="sr-Cyrl-RS"/>
        </w:rPr>
        <w:t xml:space="preserve"> </w:t>
      </w:r>
      <w:r w:rsidR="00DA5DE0" w:rsidRPr="00F30695">
        <w:rPr>
          <w:rFonts w:eastAsia="Calibri"/>
          <w:szCs w:val="22"/>
          <w:lang w:val="sr-Cyrl-RS"/>
        </w:rPr>
        <w:t>Разматрање амандмана на Предлог закона о изменама и допунама Закона о заштити природе, који је поднела Влада</w:t>
      </w:r>
      <w:r w:rsidR="00DA5DE0">
        <w:rPr>
          <w:rFonts w:eastAsia="Calibri"/>
          <w:szCs w:val="22"/>
          <w:lang w:val="sr-Cyrl-RS"/>
        </w:rPr>
        <w:t>.</w:t>
      </w:r>
    </w:p>
    <w:p w:rsidR="00B8669A" w:rsidRPr="00B8669A" w:rsidRDefault="00673EFC" w:rsidP="00500E72">
      <w:pPr>
        <w:tabs>
          <w:tab w:val="left" w:pos="1134"/>
        </w:tabs>
        <w:spacing w:before="120" w:after="120"/>
        <w:ind w:firstLine="720"/>
        <w:jc w:val="both"/>
        <w:rPr>
          <w:rFonts w:eastAsiaTheme="minorHAnsi" w:cstheme="minorBidi"/>
          <w:szCs w:val="22"/>
          <w:lang w:val="sr-Cyrl-RS"/>
        </w:rPr>
      </w:pPr>
      <w:r>
        <w:rPr>
          <w:rFonts w:eastAsiaTheme="minorHAnsi" w:cstheme="minorBidi"/>
          <w:szCs w:val="22"/>
          <w:lang w:val="sr-Cyrl-CS"/>
        </w:rPr>
        <w:t xml:space="preserve">       </w:t>
      </w:r>
      <w:r w:rsidR="00B8669A" w:rsidRPr="00B8669A">
        <w:rPr>
          <w:rFonts w:eastAsiaTheme="minorHAnsi" w:cstheme="minorBidi"/>
          <w:szCs w:val="22"/>
          <w:lang w:val="sr-Cyrl-CS"/>
        </w:rPr>
        <w:t>Одбор је</w:t>
      </w:r>
      <w:r w:rsidR="00B8669A" w:rsidRPr="00B8669A">
        <w:rPr>
          <w:rFonts w:eastAsiaTheme="minorHAnsi" w:cstheme="minorBidi"/>
          <w:szCs w:val="22"/>
          <w:lang w:val="sr-Cyrl-RS"/>
        </w:rPr>
        <w:t xml:space="preserve"> у складу са чланом 164. Пословника Народне скупштине размотрио</w:t>
      </w:r>
      <w:r w:rsidR="00B8669A" w:rsidRPr="00B8669A">
        <w:rPr>
          <w:rFonts w:eastAsiaTheme="minorHAnsi" w:cstheme="minorBidi"/>
          <w:bCs/>
          <w:szCs w:val="22"/>
          <w:lang w:val="sr-Cyrl-RS"/>
        </w:rPr>
        <w:t xml:space="preserve"> амандмане на</w:t>
      </w:r>
      <w:r w:rsidR="00B8669A" w:rsidRPr="00B8669A">
        <w:rPr>
          <w:rFonts w:eastAsiaTheme="minorHAnsi" w:cstheme="minorBidi"/>
          <w:szCs w:val="22"/>
          <w:lang w:val="sr-Cyrl-CS"/>
        </w:rPr>
        <w:t xml:space="preserve"> </w:t>
      </w:r>
      <w:r w:rsidR="00B8669A" w:rsidRPr="00B8669A">
        <w:rPr>
          <w:rFonts w:eastAsiaTheme="minorHAnsi" w:cstheme="minorBidi"/>
          <w:bCs/>
          <w:szCs w:val="22"/>
          <w:lang w:val="sr-Cyrl-RS"/>
        </w:rPr>
        <w:t xml:space="preserve">Предлог закона </w:t>
      </w:r>
      <w:r w:rsidR="00B8669A" w:rsidRPr="00B8669A">
        <w:rPr>
          <w:rFonts w:eastAsiaTheme="minorHAnsi" w:cstheme="minorBidi"/>
          <w:bCs/>
          <w:szCs w:val="22"/>
          <w:lang w:val="en-US"/>
        </w:rPr>
        <w:t>o</w:t>
      </w:r>
      <w:r w:rsidR="00B8669A" w:rsidRPr="00B8669A">
        <w:rPr>
          <w:rFonts w:eastAsiaTheme="minorHAnsi" w:cstheme="minorBidi"/>
          <w:bCs/>
          <w:szCs w:val="22"/>
          <w:lang w:val="sr-Cyrl-RS"/>
        </w:rPr>
        <w:t xml:space="preserve"> изменама и допунама Закона о заштити природе</w:t>
      </w:r>
      <w:r w:rsidR="00B8669A" w:rsidRPr="00B8669A">
        <w:rPr>
          <w:rFonts w:eastAsiaTheme="minorHAnsi" w:cstheme="minorBidi"/>
          <w:bCs/>
          <w:szCs w:val="22"/>
          <w:lang w:val="en-US"/>
        </w:rPr>
        <w:t xml:space="preserve"> </w:t>
      </w:r>
      <w:r w:rsidR="00B8669A" w:rsidRPr="00B8669A">
        <w:rPr>
          <w:rFonts w:eastAsiaTheme="minorHAnsi" w:cstheme="minorBidi"/>
          <w:bCs/>
          <w:szCs w:val="22"/>
          <w:lang w:val="sr-Cyrl-RS"/>
        </w:rPr>
        <w:t xml:space="preserve"> </w:t>
      </w:r>
      <w:r w:rsidR="00B8669A" w:rsidRPr="00B8669A">
        <w:rPr>
          <w:rFonts w:eastAsiaTheme="minorHAnsi" w:cstheme="minorBidi"/>
          <w:szCs w:val="22"/>
          <w:lang w:val="sr-Cyrl-RS"/>
        </w:rPr>
        <w:t>и сматра да су у складу са Уставом и правним системом Републике Србије амандмани:</w:t>
      </w:r>
    </w:p>
    <w:p w:rsidR="00B8669A" w:rsidRPr="00B8669A" w:rsidRDefault="00B8669A" w:rsidP="005046C5">
      <w:pPr>
        <w:tabs>
          <w:tab w:val="left" w:pos="1134"/>
        </w:tabs>
        <w:jc w:val="both"/>
        <w:rPr>
          <w:rFonts w:eastAsiaTheme="minorHAnsi"/>
          <w:lang w:val="sr-Cyrl-RS"/>
        </w:rPr>
      </w:pPr>
      <w:r w:rsidRPr="00B8669A">
        <w:rPr>
          <w:rFonts w:eastAsiaTheme="minorHAnsi"/>
          <w:lang w:val="sr-Cyrl-RS"/>
        </w:rPr>
        <w:t xml:space="preserve">- </w:t>
      </w:r>
      <w:r w:rsidRPr="00B8669A">
        <w:rPr>
          <w:rFonts w:eastAsiaTheme="minorHAnsi"/>
          <w:lang w:val="en-US"/>
        </w:rPr>
        <w:t>на чл</w:t>
      </w:r>
      <w:r w:rsidRPr="00B8669A">
        <w:rPr>
          <w:rFonts w:eastAsiaTheme="minorHAnsi"/>
          <w:lang w:val="sr-Cyrl-RS"/>
        </w:rPr>
        <w:t>ан</w:t>
      </w:r>
      <w:r w:rsidRPr="00B8669A">
        <w:rPr>
          <w:rFonts w:eastAsiaTheme="minorHAnsi"/>
          <w:lang w:val="en-US"/>
        </w:rPr>
        <w:t xml:space="preserve"> 1</w:t>
      </w:r>
      <w:r w:rsidRPr="00B8669A">
        <w:rPr>
          <w:rFonts w:eastAsiaTheme="minorHAnsi"/>
          <w:lang w:val="sr-Cyrl-RS"/>
        </w:rPr>
        <w:t xml:space="preserve">. </w:t>
      </w:r>
      <w:r w:rsidRPr="00B8669A">
        <w:rPr>
          <w:rFonts w:eastAsiaTheme="minorHAnsi"/>
          <w:bCs/>
          <w:lang w:val="sr-Cyrl-RS"/>
        </w:rPr>
        <w:t>који су заједно поднели народни посланици</w:t>
      </w:r>
      <w:r w:rsidRPr="00B8669A">
        <w:rPr>
          <w:rFonts w:eastAsiaTheme="minorHAnsi"/>
          <w:lang w:val="en-US"/>
        </w:rPr>
        <w:t xml:space="preserve">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w:t>
      </w:r>
      <w:r w:rsidRPr="00B8669A">
        <w:rPr>
          <w:rFonts w:eastAsiaTheme="minorHAnsi"/>
          <w:lang w:val="sr-Cyrl-RS"/>
        </w:rPr>
        <w:t xml:space="preserve"> и </w:t>
      </w:r>
      <w:r w:rsidRPr="00B8669A">
        <w:rPr>
          <w:rFonts w:eastAsiaTheme="minorHAnsi"/>
          <w:lang w:val="en-US"/>
        </w:rPr>
        <w:t>Иван Карић</w:t>
      </w:r>
      <w:r w:rsidRPr="00B8669A">
        <w:rPr>
          <w:rFonts w:eastAsiaTheme="minorHAnsi"/>
          <w:lang w:val="sr-Cyrl-RS"/>
        </w:rPr>
        <w:t>;</w:t>
      </w:r>
    </w:p>
    <w:p w:rsidR="00B8669A" w:rsidRPr="00B8669A" w:rsidRDefault="00B8669A" w:rsidP="00B8669A">
      <w:pPr>
        <w:jc w:val="both"/>
        <w:rPr>
          <w:rFonts w:eastAsiaTheme="minorHAnsi"/>
          <w:lang w:val="sr-Cyrl-RS"/>
        </w:rPr>
      </w:pPr>
      <w:r w:rsidRPr="00B8669A">
        <w:rPr>
          <w:rFonts w:eastAsiaTheme="minorHAnsi"/>
          <w:lang w:val="sr-Cyrl-RS"/>
        </w:rPr>
        <w:t xml:space="preserve">- </w:t>
      </w:r>
      <w:r w:rsidRPr="00B8669A">
        <w:rPr>
          <w:rFonts w:eastAsiaTheme="minorHAnsi"/>
          <w:lang w:val="en-US"/>
        </w:rPr>
        <w:t>на чл</w:t>
      </w:r>
      <w:r w:rsidRPr="00B8669A">
        <w:rPr>
          <w:rFonts w:eastAsiaTheme="minorHAnsi"/>
          <w:lang w:val="sr-Cyrl-RS"/>
        </w:rPr>
        <w:t>ан</w:t>
      </w:r>
      <w:r w:rsidRPr="00B8669A">
        <w:rPr>
          <w:rFonts w:eastAsiaTheme="minorHAnsi"/>
          <w:lang w:val="en-US"/>
        </w:rPr>
        <w:t xml:space="preserve"> 2</w:t>
      </w:r>
      <w:r w:rsidRPr="00B8669A">
        <w:rPr>
          <w:rFonts w:eastAsiaTheme="minorHAnsi"/>
          <w:lang w:val="sr-Cyrl-RS"/>
        </w:rPr>
        <w:t>. који су заједно поднели народни посланици Н</w:t>
      </w:r>
      <w:r w:rsidRPr="00B8669A">
        <w:rPr>
          <w:rFonts w:eastAsiaTheme="minorHAnsi"/>
          <w:lang w:val="en-US"/>
        </w:rPr>
        <w:t>аташа</w:t>
      </w:r>
      <w:r w:rsidRPr="00B8669A">
        <w:rPr>
          <w:rFonts w:eastAsiaTheme="minorHAnsi"/>
          <w:lang w:val="sr-Cyrl-RS"/>
        </w:rPr>
        <w:t xml:space="preserve"> В</w:t>
      </w:r>
      <w:r w:rsidRPr="00B8669A">
        <w:rPr>
          <w:rFonts w:eastAsiaTheme="minorHAnsi"/>
          <w:lang w:val="en-US"/>
        </w:rPr>
        <w:t xml:space="preserve">учковић, </w:t>
      </w:r>
      <w:r w:rsidRPr="00B8669A">
        <w:rPr>
          <w:rFonts w:eastAsiaTheme="minorHAnsi"/>
          <w:lang w:val="sr-Cyrl-RS"/>
        </w:rPr>
        <w:t>Г</w:t>
      </w:r>
      <w:r w:rsidRPr="00B8669A">
        <w:rPr>
          <w:rFonts w:eastAsiaTheme="minorHAnsi"/>
          <w:lang w:val="en-US"/>
        </w:rPr>
        <w:t xml:space="preserve">ордана Чомић, </w:t>
      </w:r>
      <w:r w:rsidRPr="00B8669A">
        <w:rPr>
          <w:rFonts w:eastAsiaTheme="minorHAnsi"/>
          <w:lang w:val="sr-Cyrl-RS"/>
        </w:rPr>
        <w:t>Дејан Н</w:t>
      </w:r>
      <w:r w:rsidRPr="00B8669A">
        <w:rPr>
          <w:rFonts w:eastAsiaTheme="minorHAnsi"/>
          <w:lang w:val="en-US"/>
        </w:rPr>
        <w:t xml:space="preserve">иколић, </w:t>
      </w:r>
      <w:r w:rsidRPr="00B8669A">
        <w:rPr>
          <w:rFonts w:eastAsiaTheme="minorHAnsi"/>
          <w:lang w:val="sr-Cyrl-RS"/>
        </w:rPr>
        <w:t>Јована Ј</w:t>
      </w:r>
      <w:r w:rsidRPr="00B8669A">
        <w:rPr>
          <w:rFonts w:eastAsiaTheme="minorHAnsi"/>
          <w:lang w:val="en-US"/>
        </w:rPr>
        <w:t xml:space="preserve">овановић, </w:t>
      </w:r>
      <w:r w:rsidRPr="00B8669A">
        <w:rPr>
          <w:rFonts w:eastAsiaTheme="minorHAnsi"/>
          <w:lang w:val="sr-Cyrl-RS"/>
        </w:rPr>
        <w:t>Горан Ћ</w:t>
      </w:r>
      <w:r w:rsidRPr="00B8669A">
        <w:rPr>
          <w:rFonts w:eastAsiaTheme="minorHAnsi"/>
          <w:lang w:val="en-US"/>
        </w:rPr>
        <w:t xml:space="preserve">ирић, </w:t>
      </w:r>
      <w:r w:rsidRPr="00B8669A">
        <w:rPr>
          <w:rFonts w:eastAsiaTheme="minorHAnsi"/>
          <w:lang w:val="sr-Cyrl-RS"/>
        </w:rPr>
        <w:t>Балша Б</w:t>
      </w:r>
      <w:r w:rsidRPr="00B8669A">
        <w:rPr>
          <w:rFonts w:eastAsiaTheme="minorHAnsi"/>
          <w:lang w:val="en-US"/>
        </w:rPr>
        <w:t xml:space="preserve">ожовић, </w:t>
      </w:r>
      <w:r w:rsidRPr="00B8669A">
        <w:rPr>
          <w:rFonts w:eastAsiaTheme="minorHAnsi"/>
          <w:lang w:val="sr-Cyrl-RS"/>
        </w:rPr>
        <w:t>Александра Ј</w:t>
      </w:r>
      <w:r w:rsidRPr="00B8669A">
        <w:rPr>
          <w:rFonts w:eastAsiaTheme="minorHAnsi"/>
          <w:lang w:val="en-US"/>
        </w:rPr>
        <w:t xml:space="preserve">ерков, </w:t>
      </w:r>
      <w:r w:rsidRPr="00B8669A">
        <w:rPr>
          <w:rFonts w:eastAsiaTheme="minorHAnsi"/>
          <w:lang w:val="sr-Cyrl-RS"/>
        </w:rPr>
        <w:t>Весна М</w:t>
      </w:r>
      <w:r w:rsidRPr="00B8669A">
        <w:rPr>
          <w:rFonts w:eastAsiaTheme="minorHAnsi"/>
          <w:lang w:val="en-US"/>
        </w:rPr>
        <w:t xml:space="preserve">артиновић, </w:t>
      </w:r>
      <w:r w:rsidRPr="00B8669A">
        <w:rPr>
          <w:rFonts w:eastAsiaTheme="minorHAnsi"/>
          <w:lang w:val="sr-Cyrl-RS"/>
        </w:rPr>
        <w:t>Јован М</w:t>
      </w:r>
      <w:r w:rsidRPr="00B8669A">
        <w:rPr>
          <w:rFonts w:eastAsiaTheme="minorHAnsi"/>
          <w:lang w:val="en-US"/>
        </w:rPr>
        <w:t xml:space="preserve">арковић, </w:t>
      </w:r>
      <w:r w:rsidRPr="00B8669A">
        <w:rPr>
          <w:rFonts w:eastAsiaTheme="minorHAnsi"/>
          <w:lang w:val="sr-Cyrl-RS"/>
        </w:rPr>
        <w:t>Весна М</w:t>
      </w:r>
      <w:r w:rsidRPr="00B8669A">
        <w:rPr>
          <w:rFonts w:eastAsiaTheme="minorHAnsi"/>
          <w:lang w:val="en-US"/>
        </w:rPr>
        <w:t xml:space="preserve">арјановић, </w:t>
      </w:r>
      <w:r w:rsidRPr="00B8669A">
        <w:rPr>
          <w:rFonts w:eastAsiaTheme="minorHAnsi"/>
          <w:lang w:val="sr-Cyrl-RS"/>
        </w:rPr>
        <w:t>Аида Ћ</w:t>
      </w:r>
      <w:r w:rsidRPr="00B8669A">
        <w:rPr>
          <w:rFonts w:eastAsiaTheme="minorHAnsi"/>
          <w:lang w:val="en-US"/>
        </w:rPr>
        <w:t xml:space="preserve">оровић, </w:t>
      </w:r>
      <w:r w:rsidRPr="00B8669A">
        <w:rPr>
          <w:rFonts w:eastAsiaTheme="minorHAnsi"/>
          <w:lang w:val="sr-Cyrl-RS"/>
        </w:rPr>
        <w:t>Драган Ш</w:t>
      </w:r>
      <w:r w:rsidRPr="00B8669A">
        <w:rPr>
          <w:rFonts w:eastAsiaTheme="minorHAnsi"/>
          <w:lang w:val="en-US"/>
        </w:rPr>
        <w:t>утановац</w:t>
      </w:r>
      <w:r w:rsidRPr="00B8669A">
        <w:rPr>
          <w:rFonts w:eastAsiaTheme="minorHAnsi"/>
          <w:lang w:val="sr-Cyrl-RS"/>
        </w:rPr>
        <w:t xml:space="preserve"> и Душан М</w:t>
      </w:r>
      <w:r w:rsidRPr="00B8669A">
        <w:rPr>
          <w:rFonts w:eastAsiaTheme="minorHAnsi"/>
          <w:lang w:val="en-US"/>
        </w:rPr>
        <w:t>илисављевић</w:t>
      </w:r>
      <w:r w:rsidRPr="00B8669A">
        <w:rPr>
          <w:rFonts w:eastAsiaTheme="minorHAnsi"/>
          <w:lang w:val="sr-Cyrl-RS"/>
        </w:rPr>
        <w:t>;</w:t>
      </w:r>
    </w:p>
    <w:p w:rsidR="00B8669A" w:rsidRPr="00B8669A" w:rsidRDefault="00B8669A" w:rsidP="00B8669A">
      <w:pPr>
        <w:jc w:val="both"/>
        <w:rPr>
          <w:rFonts w:eastAsiaTheme="minorHAnsi"/>
          <w:lang w:val="sr-Cyrl-RS"/>
        </w:rPr>
      </w:pPr>
      <w:r w:rsidRPr="00B8669A">
        <w:rPr>
          <w:rFonts w:eastAsiaTheme="minorHAnsi"/>
          <w:lang w:val="sr-Cyrl-RS"/>
        </w:rPr>
        <w:t xml:space="preserve">- на члан </w:t>
      </w:r>
      <w:r w:rsidRPr="00B8669A">
        <w:rPr>
          <w:rFonts w:eastAsiaTheme="minorHAnsi"/>
          <w:lang w:val="en-US"/>
        </w:rPr>
        <w:t xml:space="preserve">10. </w:t>
      </w:r>
      <w:r w:rsidRPr="00B8669A">
        <w:rPr>
          <w:rFonts w:eastAsiaTheme="minorHAnsi"/>
          <w:lang w:val="sr-Cyrl-RS"/>
        </w:rPr>
        <w:t>који су заједно поднели народни посланици Н</w:t>
      </w:r>
      <w:r w:rsidRPr="00B8669A">
        <w:rPr>
          <w:rFonts w:eastAsiaTheme="minorHAnsi"/>
          <w:lang w:val="en-US"/>
        </w:rPr>
        <w:t>аташа</w:t>
      </w:r>
      <w:r w:rsidRPr="00B8669A">
        <w:rPr>
          <w:rFonts w:eastAsiaTheme="minorHAnsi"/>
          <w:lang w:val="sr-Cyrl-RS"/>
        </w:rPr>
        <w:t xml:space="preserve"> В</w:t>
      </w:r>
      <w:r w:rsidRPr="00B8669A">
        <w:rPr>
          <w:rFonts w:eastAsiaTheme="minorHAnsi"/>
          <w:lang w:val="en-US"/>
        </w:rPr>
        <w:t xml:space="preserve">учковић, </w:t>
      </w:r>
      <w:r w:rsidRPr="00B8669A">
        <w:rPr>
          <w:rFonts w:eastAsiaTheme="minorHAnsi"/>
          <w:lang w:val="sr-Cyrl-RS"/>
        </w:rPr>
        <w:t>Г</w:t>
      </w:r>
      <w:r w:rsidRPr="00B8669A">
        <w:rPr>
          <w:rFonts w:eastAsiaTheme="minorHAnsi"/>
          <w:lang w:val="en-US"/>
        </w:rPr>
        <w:t xml:space="preserve">ордана Чомић, </w:t>
      </w:r>
      <w:r w:rsidRPr="00B8669A">
        <w:rPr>
          <w:rFonts w:eastAsiaTheme="minorHAnsi"/>
          <w:lang w:val="sr-Cyrl-RS"/>
        </w:rPr>
        <w:t>Дејан Н</w:t>
      </w:r>
      <w:r w:rsidRPr="00B8669A">
        <w:rPr>
          <w:rFonts w:eastAsiaTheme="minorHAnsi"/>
          <w:lang w:val="en-US"/>
        </w:rPr>
        <w:t xml:space="preserve">иколић, </w:t>
      </w:r>
      <w:r w:rsidRPr="00B8669A">
        <w:rPr>
          <w:rFonts w:eastAsiaTheme="minorHAnsi"/>
          <w:lang w:val="sr-Cyrl-RS"/>
        </w:rPr>
        <w:t>Јована Ј</w:t>
      </w:r>
      <w:r w:rsidRPr="00B8669A">
        <w:rPr>
          <w:rFonts w:eastAsiaTheme="minorHAnsi"/>
          <w:lang w:val="en-US"/>
        </w:rPr>
        <w:t xml:space="preserve">овановић, </w:t>
      </w:r>
      <w:r w:rsidRPr="00B8669A">
        <w:rPr>
          <w:rFonts w:eastAsiaTheme="minorHAnsi"/>
          <w:lang w:val="sr-Cyrl-RS"/>
        </w:rPr>
        <w:t>Горан Ћ</w:t>
      </w:r>
      <w:r w:rsidRPr="00B8669A">
        <w:rPr>
          <w:rFonts w:eastAsiaTheme="minorHAnsi"/>
          <w:lang w:val="en-US"/>
        </w:rPr>
        <w:t xml:space="preserve">ирић, </w:t>
      </w:r>
      <w:r w:rsidRPr="00B8669A">
        <w:rPr>
          <w:rFonts w:eastAsiaTheme="minorHAnsi"/>
          <w:lang w:val="sr-Cyrl-RS"/>
        </w:rPr>
        <w:t>Балша Б</w:t>
      </w:r>
      <w:r w:rsidRPr="00B8669A">
        <w:rPr>
          <w:rFonts w:eastAsiaTheme="minorHAnsi"/>
          <w:lang w:val="en-US"/>
        </w:rPr>
        <w:t xml:space="preserve">ожовић, </w:t>
      </w:r>
      <w:r w:rsidRPr="00B8669A">
        <w:rPr>
          <w:rFonts w:eastAsiaTheme="minorHAnsi"/>
          <w:lang w:val="sr-Cyrl-RS"/>
        </w:rPr>
        <w:t>Александра Ј</w:t>
      </w:r>
      <w:r w:rsidRPr="00B8669A">
        <w:rPr>
          <w:rFonts w:eastAsiaTheme="minorHAnsi"/>
          <w:lang w:val="en-US"/>
        </w:rPr>
        <w:t xml:space="preserve">ерков, </w:t>
      </w:r>
      <w:r w:rsidRPr="00B8669A">
        <w:rPr>
          <w:rFonts w:eastAsiaTheme="minorHAnsi"/>
          <w:lang w:val="sr-Cyrl-RS"/>
        </w:rPr>
        <w:t>Весна М</w:t>
      </w:r>
      <w:r w:rsidRPr="00B8669A">
        <w:rPr>
          <w:rFonts w:eastAsiaTheme="minorHAnsi"/>
          <w:lang w:val="en-US"/>
        </w:rPr>
        <w:t xml:space="preserve">артиновић, </w:t>
      </w:r>
      <w:r w:rsidRPr="00B8669A">
        <w:rPr>
          <w:rFonts w:eastAsiaTheme="minorHAnsi"/>
          <w:lang w:val="sr-Cyrl-RS"/>
        </w:rPr>
        <w:t>Јован М</w:t>
      </w:r>
      <w:r w:rsidRPr="00B8669A">
        <w:rPr>
          <w:rFonts w:eastAsiaTheme="minorHAnsi"/>
          <w:lang w:val="en-US"/>
        </w:rPr>
        <w:t xml:space="preserve">арковић, </w:t>
      </w:r>
      <w:r w:rsidRPr="00B8669A">
        <w:rPr>
          <w:rFonts w:eastAsiaTheme="minorHAnsi"/>
          <w:lang w:val="sr-Cyrl-RS"/>
        </w:rPr>
        <w:t>Весна М</w:t>
      </w:r>
      <w:r w:rsidRPr="00B8669A">
        <w:rPr>
          <w:rFonts w:eastAsiaTheme="minorHAnsi"/>
          <w:lang w:val="en-US"/>
        </w:rPr>
        <w:t xml:space="preserve">арјановић, </w:t>
      </w:r>
      <w:r w:rsidRPr="00B8669A">
        <w:rPr>
          <w:rFonts w:eastAsiaTheme="minorHAnsi"/>
          <w:lang w:val="sr-Cyrl-RS"/>
        </w:rPr>
        <w:t>Аида Ћ</w:t>
      </w:r>
      <w:r w:rsidRPr="00B8669A">
        <w:rPr>
          <w:rFonts w:eastAsiaTheme="minorHAnsi"/>
          <w:lang w:val="en-US"/>
        </w:rPr>
        <w:t xml:space="preserve">оровић, </w:t>
      </w:r>
      <w:r w:rsidRPr="00B8669A">
        <w:rPr>
          <w:rFonts w:eastAsiaTheme="minorHAnsi"/>
          <w:lang w:val="sr-Cyrl-RS"/>
        </w:rPr>
        <w:t>Драган Ш</w:t>
      </w:r>
      <w:r w:rsidRPr="00B8669A">
        <w:rPr>
          <w:rFonts w:eastAsiaTheme="minorHAnsi"/>
          <w:lang w:val="en-US"/>
        </w:rPr>
        <w:t>утановац</w:t>
      </w:r>
      <w:r w:rsidRPr="00B8669A">
        <w:rPr>
          <w:rFonts w:eastAsiaTheme="minorHAnsi"/>
          <w:lang w:val="sr-Cyrl-RS"/>
        </w:rPr>
        <w:t xml:space="preserve"> и Душан М</w:t>
      </w:r>
      <w:r w:rsidRPr="00B8669A">
        <w:rPr>
          <w:rFonts w:eastAsiaTheme="minorHAnsi"/>
          <w:lang w:val="en-US"/>
        </w:rPr>
        <w:t>илисављевић</w:t>
      </w:r>
      <w:r w:rsidRPr="00B8669A">
        <w:rPr>
          <w:rFonts w:eastAsiaTheme="minorHAnsi"/>
          <w:lang w:val="sr-Cyrl-RS"/>
        </w:rPr>
        <w:t>;</w:t>
      </w:r>
    </w:p>
    <w:p w:rsidR="00B8669A" w:rsidRPr="00B8669A" w:rsidRDefault="00B8669A" w:rsidP="00B8669A">
      <w:pPr>
        <w:jc w:val="both"/>
        <w:rPr>
          <w:rFonts w:eastAsiaTheme="minorHAnsi"/>
          <w:lang w:val="sr-Cyrl-RS"/>
        </w:rPr>
      </w:pPr>
      <w:r w:rsidRPr="00B8669A">
        <w:rPr>
          <w:rFonts w:eastAsiaTheme="minorHAnsi"/>
          <w:lang w:val="sr-Cyrl-RS"/>
        </w:rPr>
        <w:t xml:space="preserve">- на члан </w:t>
      </w:r>
      <w:r w:rsidRPr="00B8669A">
        <w:rPr>
          <w:rFonts w:eastAsiaTheme="minorHAnsi"/>
          <w:lang w:val="en-US"/>
        </w:rPr>
        <w:t>20</w:t>
      </w:r>
      <w:r w:rsidRPr="00B8669A">
        <w:rPr>
          <w:rFonts w:eastAsiaTheme="minorHAnsi"/>
          <w:lang w:val="sr-Cyrl-RS"/>
        </w:rPr>
        <w:t xml:space="preserve">. </w:t>
      </w:r>
      <w:r w:rsidRPr="00B8669A">
        <w:rPr>
          <w:rFonts w:eastAsiaTheme="minorHAnsi"/>
          <w:bCs/>
          <w:lang w:val="sr-Cyrl-RS"/>
        </w:rPr>
        <w:t>који су заједно поднели народни посланици</w:t>
      </w:r>
      <w:r w:rsidRPr="00B8669A">
        <w:rPr>
          <w:rFonts w:eastAsiaTheme="minorHAnsi"/>
          <w:lang w:val="en-US"/>
        </w:rPr>
        <w:t xml:space="preserve">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w:t>
      </w:r>
      <w:r w:rsidRPr="00B8669A">
        <w:rPr>
          <w:rFonts w:eastAsiaTheme="minorHAnsi"/>
          <w:lang w:val="sr-Cyrl-RS"/>
        </w:rPr>
        <w:t xml:space="preserve"> и </w:t>
      </w:r>
      <w:r w:rsidRPr="00B8669A">
        <w:rPr>
          <w:rFonts w:eastAsiaTheme="minorHAnsi"/>
          <w:lang w:val="en-US"/>
        </w:rPr>
        <w:t>Иван Карић</w:t>
      </w:r>
      <w:r w:rsidRPr="00B8669A">
        <w:rPr>
          <w:rFonts w:eastAsiaTheme="minorHAnsi"/>
          <w:lang w:val="sr-Cyrl-RS"/>
        </w:rPr>
        <w:t>;</w:t>
      </w:r>
    </w:p>
    <w:p w:rsidR="00B8669A" w:rsidRPr="00B8669A" w:rsidRDefault="00B8669A" w:rsidP="00B8669A">
      <w:pPr>
        <w:jc w:val="both"/>
        <w:rPr>
          <w:rFonts w:eastAsiaTheme="minorHAnsi"/>
          <w:lang w:val="sr-Cyrl-RS"/>
        </w:rPr>
      </w:pPr>
      <w:r w:rsidRPr="00B8669A">
        <w:rPr>
          <w:rFonts w:eastAsiaTheme="minorHAnsi"/>
          <w:lang w:val="sr-Cyrl-RS"/>
        </w:rPr>
        <w:t xml:space="preserve">- на члан </w:t>
      </w:r>
      <w:r w:rsidRPr="00B8669A">
        <w:rPr>
          <w:rFonts w:eastAsiaTheme="minorHAnsi"/>
          <w:lang w:val="en-US"/>
        </w:rPr>
        <w:t>21</w:t>
      </w:r>
      <w:r w:rsidRPr="00B8669A">
        <w:rPr>
          <w:rFonts w:eastAsiaTheme="minorHAnsi"/>
          <w:lang w:val="sr-Cyrl-RS"/>
        </w:rPr>
        <w:t>.</w:t>
      </w:r>
      <w:r w:rsidRPr="00B8669A">
        <w:rPr>
          <w:rFonts w:eastAsiaTheme="minorHAnsi"/>
          <w:bCs/>
          <w:lang w:val="sr-Cyrl-RS"/>
        </w:rPr>
        <w:t xml:space="preserve"> који су заједно поднели народни посланици</w:t>
      </w:r>
      <w:r w:rsidRPr="00B8669A">
        <w:rPr>
          <w:rFonts w:eastAsiaTheme="minorHAnsi"/>
          <w:lang w:val="en-US"/>
        </w:rPr>
        <w:t xml:space="preserve">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w:t>
      </w:r>
      <w:r w:rsidRPr="00B8669A">
        <w:rPr>
          <w:rFonts w:eastAsiaTheme="minorHAnsi"/>
          <w:lang w:val="sr-Cyrl-RS"/>
        </w:rPr>
        <w:t xml:space="preserve"> и </w:t>
      </w:r>
      <w:r w:rsidRPr="00B8669A">
        <w:rPr>
          <w:rFonts w:eastAsiaTheme="minorHAnsi"/>
          <w:lang w:val="en-US"/>
        </w:rPr>
        <w:t>Иван Карић</w:t>
      </w:r>
      <w:r w:rsidRPr="00B8669A">
        <w:rPr>
          <w:rFonts w:eastAsiaTheme="minorHAnsi"/>
          <w:lang w:val="sr-Cyrl-RS"/>
        </w:rPr>
        <w:t>;</w:t>
      </w:r>
      <w:r w:rsidRPr="00B8669A">
        <w:rPr>
          <w:rFonts w:eastAsiaTheme="minorHAnsi"/>
          <w:lang w:val="en-US"/>
        </w:rPr>
        <w:tab/>
      </w:r>
    </w:p>
    <w:p w:rsidR="00B8669A" w:rsidRPr="00B8669A" w:rsidRDefault="00B8669A" w:rsidP="00B8669A">
      <w:pPr>
        <w:jc w:val="both"/>
        <w:rPr>
          <w:rFonts w:eastAsiaTheme="minorHAnsi"/>
          <w:lang w:val="sr-Cyrl-RS"/>
        </w:rPr>
      </w:pPr>
      <w:r w:rsidRPr="00B8669A">
        <w:rPr>
          <w:rFonts w:eastAsiaTheme="minorHAnsi"/>
          <w:lang w:val="sr-Cyrl-RS"/>
        </w:rPr>
        <w:t xml:space="preserve">- на члан </w:t>
      </w:r>
      <w:r w:rsidRPr="00B8669A">
        <w:rPr>
          <w:rFonts w:eastAsiaTheme="minorHAnsi"/>
          <w:lang w:val="en-US"/>
        </w:rPr>
        <w:t>23</w:t>
      </w:r>
      <w:r w:rsidRPr="00B8669A">
        <w:rPr>
          <w:rFonts w:eastAsiaTheme="minorHAnsi"/>
          <w:lang w:val="sr-Cyrl-RS"/>
        </w:rPr>
        <w:t>. који су заједно поднели народни посланици Н</w:t>
      </w:r>
      <w:r w:rsidRPr="00B8669A">
        <w:rPr>
          <w:rFonts w:eastAsiaTheme="minorHAnsi"/>
          <w:lang w:val="en-US"/>
        </w:rPr>
        <w:t>аташа</w:t>
      </w:r>
      <w:r w:rsidRPr="00B8669A">
        <w:rPr>
          <w:rFonts w:eastAsiaTheme="minorHAnsi"/>
          <w:lang w:val="sr-Cyrl-RS"/>
        </w:rPr>
        <w:t xml:space="preserve"> В</w:t>
      </w:r>
      <w:r w:rsidRPr="00B8669A">
        <w:rPr>
          <w:rFonts w:eastAsiaTheme="minorHAnsi"/>
          <w:lang w:val="en-US"/>
        </w:rPr>
        <w:t xml:space="preserve">учковић, </w:t>
      </w:r>
      <w:r w:rsidRPr="00B8669A">
        <w:rPr>
          <w:rFonts w:eastAsiaTheme="minorHAnsi"/>
          <w:lang w:val="sr-Cyrl-RS"/>
        </w:rPr>
        <w:t>Г</w:t>
      </w:r>
      <w:r w:rsidRPr="00B8669A">
        <w:rPr>
          <w:rFonts w:eastAsiaTheme="minorHAnsi"/>
          <w:lang w:val="en-US"/>
        </w:rPr>
        <w:t xml:space="preserve">ордана Чомић, </w:t>
      </w:r>
      <w:r w:rsidRPr="00B8669A">
        <w:rPr>
          <w:rFonts w:eastAsiaTheme="minorHAnsi"/>
          <w:lang w:val="sr-Cyrl-RS"/>
        </w:rPr>
        <w:t>Дејан Н</w:t>
      </w:r>
      <w:r w:rsidRPr="00B8669A">
        <w:rPr>
          <w:rFonts w:eastAsiaTheme="minorHAnsi"/>
          <w:lang w:val="en-US"/>
        </w:rPr>
        <w:t xml:space="preserve">иколић, </w:t>
      </w:r>
      <w:r w:rsidRPr="00B8669A">
        <w:rPr>
          <w:rFonts w:eastAsiaTheme="minorHAnsi"/>
          <w:lang w:val="sr-Cyrl-RS"/>
        </w:rPr>
        <w:t>Јована Ј</w:t>
      </w:r>
      <w:r w:rsidRPr="00B8669A">
        <w:rPr>
          <w:rFonts w:eastAsiaTheme="minorHAnsi"/>
          <w:lang w:val="en-US"/>
        </w:rPr>
        <w:t xml:space="preserve">овановић, </w:t>
      </w:r>
      <w:r w:rsidRPr="00B8669A">
        <w:rPr>
          <w:rFonts w:eastAsiaTheme="minorHAnsi"/>
          <w:lang w:val="sr-Cyrl-RS"/>
        </w:rPr>
        <w:t>Горан Ћ</w:t>
      </w:r>
      <w:r w:rsidRPr="00B8669A">
        <w:rPr>
          <w:rFonts w:eastAsiaTheme="minorHAnsi"/>
          <w:lang w:val="en-US"/>
        </w:rPr>
        <w:t xml:space="preserve">ирић, </w:t>
      </w:r>
      <w:r w:rsidRPr="00B8669A">
        <w:rPr>
          <w:rFonts w:eastAsiaTheme="minorHAnsi"/>
          <w:lang w:val="sr-Cyrl-RS"/>
        </w:rPr>
        <w:t>Балша Б</w:t>
      </w:r>
      <w:r w:rsidRPr="00B8669A">
        <w:rPr>
          <w:rFonts w:eastAsiaTheme="minorHAnsi"/>
          <w:lang w:val="en-US"/>
        </w:rPr>
        <w:t xml:space="preserve">ожовић, </w:t>
      </w:r>
      <w:r w:rsidRPr="00B8669A">
        <w:rPr>
          <w:rFonts w:eastAsiaTheme="minorHAnsi"/>
          <w:lang w:val="sr-Cyrl-RS"/>
        </w:rPr>
        <w:t>Александра Ј</w:t>
      </w:r>
      <w:r w:rsidRPr="00B8669A">
        <w:rPr>
          <w:rFonts w:eastAsiaTheme="minorHAnsi"/>
          <w:lang w:val="en-US"/>
        </w:rPr>
        <w:t xml:space="preserve">ерков, </w:t>
      </w:r>
      <w:r w:rsidRPr="00B8669A">
        <w:rPr>
          <w:rFonts w:eastAsiaTheme="minorHAnsi"/>
          <w:lang w:val="sr-Cyrl-RS"/>
        </w:rPr>
        <w:t>Весна М</w:t>
      </w:r>
      <w:r w:rsidRPr="00B8669A">
        <w:rPr>
          <w:rFonts w:eastAsiaTheme="minorHAnsi"/>
          <w:lang w:val="en-US"/>
        </w:rPr>
        <w:t xml:space="preserve">артиновић, </w:t>
      </w:r>
      <w:r w:rsidRPr="00B8669A">
        <w:rPr>
          <w:rFonts w:eastAsiaTheme="minorHAnsi"/>
          <w:lang w:val="sr-Cyrl-RS"/>
        </w:rPr>
        <w:t>Јован М</w:t>
      </w:r>
      <w:r w:rsidRPr="00B8669A">
        <w:rPr>
          <w:rFonts w:eastAsiaTheme="minorHAnsi"/>
          <w:lang w:val="en-US"/>
        </w:rPr>
        <w:t xml:space="preserve">арковић, </w:t>
      </w:r>
      <w:r w:rsidRPr="00B8669A">
        <w:rPr>
          <w:rFonts w:eastAsiaTheme="minorHAnsi"/>
          <w:lang w:val="sr-Cyrl-RS"/>
        </w:rPr>
        <w:t>Весна М</w:t>
      </w:r>
      <w:r w:rsidRPr="00B8669A">
        <w:rPr>
          <w:rFonts w:eastAsiaTheme="minorHAnsi"/>
          <w:lang w:val="en-US"/>
        </w:rPr>
        <w:t xml:space="preserve">арјановић, </w:t>
      </w:r>
      <w:r w:rsidRPr="00B8669A">
        <w:rPr>
          <w:rFonts w:eastAsiaTheme="minorHAnsi"/>
          <w:lang w:val="sr-Cyrl-RS"/>
        </w:rPr>
        <w:t>Аида Ћ</w:t>
      </w:r>
      <w:r w:rsidRPr="00B8669A">
        <w:rPr>
          <w:rFonts w:eastAsiaTheme="minorHAnsi"/>
          <w:lang w:val="en-US"/>
        </w:rPr>
        <w:t xml:space="preserve">оровић, </w:t>
      </w:r>
      <w:r w:rsidRPr="00B8669A">
        <w:rPr>
          <w:rFonts w:eastAsiaTheme="minorHAnsi"/>
          <w:lang w:val="sr-Cyrl-RS"/>
        </w:rPr>
        <w:t>Драган Ш</w:t>
      </w:r>
      <w:r w:rsidRPr="00B8669A">
        <w:rPr>
          <w:rFonts w:eastAsiaTheme="minorHAnsi"/>
          <w:lang w:val="en-US"/>
        </w:rPr>
        <w:t>утановац</w:t>
      </w:r>
      <w:r w:rsidRPr="00B8669A">
        <w:rPr>
          <w:rFonts w:eastAsiaTheme="minorHAnsi"/>
          <w:lang w:val="sr-Cyrl-RS"/>
        </w:rPr>
        <w:t xml:space="preserve"> и Душан М</w:t>
      </w:r>
      <w:r w:rsidRPr="00B8669A">
        <w:rPr>
          <w:rFonts w:eastAsiaTheme="minorHAnsi"/>
          <w:lang w:val="en-US"/>
        </w:rPr>
        <w:t>илисављевић</w:t>
      </w:r>
      <w:r w:rsidRPr="00B8669A">
        <w:rPr>
          <w:rFonts w:eastAsiaTheme="minorHAnsi"/>
          <w:lang w:val="sr-Cyrl-RS"/>
        </w:rPr>
        <w:t>;</w:t>
      </w:r>
    </w:p>
    <w:p w:rsidR="00B8669A" w:rsidRPr="00B8669A" w:rsidRDefault="00B8669A" w:rsidP="00B8669A">
      <w:pPr>
        <w:jc w:val="both"/>
        <w:rPr>
          <w:rFonts w:eastAsiaTheme="minorHAnsi"/>
          <w:lang w:val="sr-Cyrl-RS"/>
        </w:rPr>
      </w:pPr>
      <w:r w:rsidRPr="00B8669A">
        <w:rPr>
          <w:rFonts w:eastAsiaTheme="minorHAnsi"/>
          <w:lang w:val="sr-Cyrl-RS"/>
        </w:rPr>
        <w:t xml:space="preserve">- на члан </w:t>
      </w:r>
      <w:r w:rsidRPr="00B8669A">
        <w:rPr>
          <w:rFonts w:eastAsiaTheme="minorHAnsi"/>
          <w:lang w:val="en-US"/>
        </w:rPr>
        <w:t>27</w:t>
      </w:r>
      <w:r w:rsidRPr="00B8669A">
        <w:rPr>
          <w:rFonts w:eastAsiaTheme="minorHAnsi"/>
          <w:lang w:val="sr-Cyrl-RS"/>
        </w:rPr>
        <w:t>.</w:t>
      </w:r>
      <w:r w:rsidRPr="00B8669A">
        <w:rPr>
          <w:rFonts w:eastAsiaTheme="minorHAnsi"/>
          <w:bCs/>
          <w:lang w:val="sr-Cyrl-RS"/>
        </w:rPr>
        <w:t xml:space="preserve"> који су заједно поднели народни посланици</w:t>
      </w:r>
      <w:r w:rsidRPr="00B8669A">
        <w:rPr>
          <w:rFonts w:eastAsiaTheme="minorHAnsi"/>
          <w:lang w:val="en-US"/>
        </w:rPr>
        <w:t xml:space="preserve">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w:t>
      </w:r>
      <w:r w:rsidRPr="00B8669A">
        <w:rPr>
          <w:rFonts w:eastAsiaTheme="minorHAnsi"/>
          <w:lang w:val="sr-Cyrl-RS"/>
        </w:rPr>
        <w:t xml:space="preserve"> и </w:t>
      </w:r>
      <w:r w:rsidRPr="00B8669A">
        <w:rPr>
          <w:rFonts w:eastAsiaTheme="minorHAnsi"/>
          <w:lang w:val="en-US"/>
        </w:rPr>
        <w:t>Иван Карић</w:t>
      </w:r>
      <w:r w:rsidRPr="00B8669A">
        <w:rPr>
          <w:rFonts w:eastAsiaTheme="minorHAnsi"/>
          <w:lang w:val="sr-Cyrl-RS"/>
        </w:rPr>
        <w:t>;</w:t>
      </w:r>
      <w:r w:rsidRPr="00B8669A">
        <w:rPr>
          <w:rFonts w:eastAsiaTheme="minorHAnsi"/>
          <w:lang w:val="en-US"/>
        </w:rPr>
        <w:tab/>
      </w:r>
    </w:p>
    <w:p w:rsidR="00B8669A" w:rsidRPr="00B8669A" w:rsidRDefault="00B8669A" w:rsidP="00B8669A">
      <w:pPr>
        <w:jc w:val="both"/>
        <w:rPr>
          <w:rFonts w:eastAsiaTheme="minorHAnsi"/>
          <w:lang w:val="sr-Cyrl-RS"/>
        </w:rPr>
      </w:pPr>
      <w:r w:rsidRPr="00B8669A">
        <w:rPr>
          <w:rFonts w:eastAsiaTheme="minorHAnsi"/>
          <w:lang w:val="sr-Cyrl-RS"/>
        </w:rPr>
        <w:lastRenderedPageBreak/>
        <w:t xml:space="preserve">- на члан </w:t>
      </w:r>
      <w:r w:rsidRPr="00B8669A">
        <w:rPr>
          <w:rFonts w:eastAsiaTheme="minorHAnsi"/>
          <w:lang w:val="en-US"/>
        </w:rPr>
        <w:t>28</w:t>
      </w:r>
      <w:r w:rsidRPr="00B8669A">
        <w:rPr>
          <w:rFonts w:eastAsiaTheme="minorHAnsi"/>
          <w:lang w:val="sr-Cyrl-RS"/>
        </w:rPr>
        <w:t>.</w:t>
      </w:r>
      <w:r w:rsidRPr="00B8669A">
        <w:rPr>
          <w:rFonts w:eastAsiaTheme="minorHAnsi"/>
          <w:bCs/>
          <w:lang w:val="sr-Cyrl-RS"/>
        </w:rPr>
        <w:t xml:space="preserve"> који су заједно поднели народни посланици</w:t>
      </w:r>
      <w:r w:rsidRPr="00B8669A">
        <w:rPr>
          <w:rFonts w:eastAsiaTheme="minorHAnsi"/>
          <w:lang w:val="en-US"/>
        </w:rPr>
        <w:t xml:space="preserve">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w:t>
      </w:r>
      <w:r w:rsidRPr="00B8669A">
        <w:rPr>
          <w:rFonts w:eastAsiaTheme="minorHAnsi"/>
          <w:lang w:val="sr-Cyrl-RS"/>
        </w:rPr>
        <w:t xml:space="preserve"> и </w:t>
      </w:r>
      <w:r w:rsidRPr="00B8669A">
        <w:rPr>
          <w:rFonts w:eastAsiaTheme="minorHAnsi"/>
          <w:lang w:val="en-US"/>
        </w:rPr>
        <w:t>Иван Карић</w:t>
      </w:r>
      <w:r w:rsidRPr="00B8669A">
        <w:rPr>
          <w:rFonts w:eastAsiaTheme="minorHAnsi"/>
          <w:lang w:val="sr-Cyrl-RS"/>
        </w:rPr>
        <w:t>;</w:t>
      </w:r>
      <w:r w:rsidRPr="00B8669A">
        <w:rPr>
          <w:rFonts w:eastAsiaTheme="minorHAnsi"/>
          <w:lang w:val="en-US"/>
        </w:rPr>
        <w:tab/>
      </w:r>
    </w:p>
    <w:p w:rsidR="00B8669A" w:rsidRPr="00B8669A" w:rsidRDefault="00B8669A" w:rsidP="00B8669A">
      <w:pPr>
        <w:jc w:val="both"/>
        <w:rPr>
          <w:rFonts w:eastAsiaTheme="minorHAnsi"/>
          <w:lang w:val="sr-Cyrl-RS"/>
        </w:rPr>
      </w:pPr>
      <w:r w:rsidRPr="00B8669A">
        <w:rPr>
          <w:rFonts w:eastAsiaTheme="minorHAnsi"/>
          <w:lang w:val="sr-Cyrl-RS"/>
        </w:rPr>
        <w:t xml:space="preserve">- на члан </w:t>
      </w:r>
      <w:r w:rsidRPr="00B8669A">
        <w:rPr>
          <w:rFonts w:eastAsiaTheme="minorHAnsi"/>
          <w:lang w:val="en-US"/>
        </w:rPr>
        <w:t>29</w:t>
      </w:r>
      <w:r w:rsidRPr="00B8669A">
        <w:rPr>
          <w:rFonts w:eastAsiaTheme="minorHAnsi"/>
          <w:lang w:val="sr-Cyrl-RS"/>
        </w:rPr>
        <w:t>.</w:t>
      </w:r>
      <w:r w:rsidRPr="00B8669A">
        <w:rPr>
          <w:rFonts w:eastAsiaTheme="minorHAnsi"/>
          <w:bCs/>
          <w:lang w:val="sr-Cyrl-RS"/>
        </w:rPr>
        <w:t xml:space="preserve"> који су заједно поднели народни посланици</w:t>
      </w:r>
      <w:r w:rsidRPr="00B8669A">
        <w:rPr>
          <w:rFonts w:eastAsiaTheme="minorHAnsi"/>
          <w:lang w:val="en-US"/>
        </w:rPr>
        <w:t xml:space="preserve">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w:t>
      </w:r>
      <w:r w:rsidRPr="00B8669A">
        <w:rPr>
          <w:rFonts w:eastAsiaTheme="minorHAnsi"/>
          <w:lang w:val="sr-Cyrl-RS"/>
        </w:rPr>
        <w:t xml:space="preserve"> и </w:t>
      </w:r>
      <w:r w:rsidRPr="00B8669A">
        <w:rPr>
          <w:rFonts w:eastAsiaTheme="minorHAnsi"/>
          <w:lang w:val="en-US"/>
        </w:rPr>
        <w:t>Иван Карић</w:t>
      </w:r>
      <w:r w:rsidRPr="00B8669A">
        <w:rPr>
          <w:rFonts w:eastAsiaTheme="minorHAnsi"/>
          <w:lang w:val="sr-Cyrl-RS"/>
        </w:rPr>
        <w:t>;</w:t>
      </w:r>
      <w:r w:rsidRPr="00B8669A">
        <w:rPr>
          <w:rFonts w:eastAsiaTheme="minorHAnsi"/>
          <w:lang w:val="en-US"/>
        </w:rPr>
        <w:tab/>
      </w:r>
    </w:p>
    <w:p w:rsidR="00B8669A" w:rsidRPr="00B8669A" w:rsidRDefault="00B8669A" w:rsidP="00B8669A">
      <w:pPr>
        <w:jc w:val="both"/>
        <w:rPr>
          <w:rFonts w:eastAsiaTheme="minorHAnsi"/>
          <w:lang w:val="sr-Cyrl-RS"/>
        </w:rPr>
      </w:pPr>
      <w:r w:rsidRPr="00B8669A">
        <w:rPr>
          <w:rFonts w:eastAsiaTheme="minorHAnsi"/>
          <w:lang w:val="sr-Cyrl-RS"/>
        </w:rPr>
        <w:t xml:space="preserve">- на члан </w:t>
      </w:r>
      <w:r w:rsidRPr="00B8669A">
        <w:rPr>
          <w:rFonts w:eastAsiaTheme="minorHAnsi"/>
          <w:lang w:val="en-US"/>
        </w:rPr>
        <w:t>31</w:t>
      </w:r>
      <w:r w:rsidRPr="00B8669A">
        <w:rPr>
          <w:rFonts w:eastAsiaTheme="minorHAnsi"/>
          <w:lang w:val="sr-Cyrl-RS"/>
        </w:rPr>
        <w:t>.</w:t>
      </w:r>
      <w:r w:rsidRPr="00B8669A">
        <w:rPr>
          <w:rFonts w:eastAsiaTheme="minorHAnsi"/>
          <w:bCs/>
          <w:lang w:val="sr-Cyrl-RS"/>
        </w:rPr>
        <w:t xml:space="preserve"> који су заједно поднели народни посланици</w:t>
      </w:r>
      <w:r w:rsidRPr="00B8669A">
        <w:rPr>
          <w:rFonts w:eastAsiaTheme="minorHAnsi"/>
          <w:lang w:val="en-US"/>
        </w:rPr>
        <w:t xml:space="preserve">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w:t>
      </w:r>
      <w:r w:rsidRPr="00B8669A">
        <w:rPr>
          <w:rFonts w:eastAsiaTheme="minorHAnsi"/>
          <w:lang w:val="sr-Cyrl-RS"/>
        </w:rPr>
        <w:t xml:space="preserve"> и </w:t>
      </w:r>
      <w:r w:rsidRPr="00B8669A">
        <w:rPr>
          <w:rFonts w:eastAsiaTheme="minorHAnsi"/>
          <w:lang w:val="en-US"/>
        </w:rPr>
        <w:t>Иван Карић</w:t>
      </w:r>
      <w:r w:rsidRPr="00B8669A">
        <w:rPr>
          <w:rFonts w:eastAsiaTheme="minorHAnsi"/>
          <w:lang w:val="sr-Cyrl-RS"/>
        </w:rPr>
        <w:t>;</w:t>
      </w:r>
    </w:p>
    <w:p w:rsidR="00B8669A" w:rsidRPr="00B8669A" w:rsidRDefault="00B8669A" w:rsidP="00B8669A">
      <w:pPr>
        <w:jc w:val="both"/>
        <w:rPr>
          <w:rFonts w:eastAsiaTheme="minorHAnsi"/>
          <w:lang w:val="sr-Cyrl-RS"/>
        </w:rPr>
      </w:pPr>
      <w:r w:rsidRPr="00B8669A">
        <w:rPr>
          <w:rFonts w:eastAsiaTheme="minorHAnsi"/>
          <w:lang w:val="sr-Cyrl-RS"/>
        </w:rPr>
        <w:t xml:space="preserve">- на члан </w:t>
      </w:r>
      <w:r w:rsidRPr="00B8669A">
        <w:rPr>
          <w:rFonts w:eastAsiaTheme="minorHAnsi"/>
          <w:lang w:val="en-US"/>
        </w:rPr>
        <w:t>32</w:t>
      </w:r>
      <w:r w:rsidRPr="00B8669A">
        <w:rPr>
          <w:rFonts w:eastAsiaTheme="minorHAnsi"/>
          <w:lang w:val="sr-Cyrl-RS"/>
        </w:rPr>
        <w:t xml:space="preserve">. </w:t>
      </w:r>
      <w:r w:rsidRPr="00B8669A">
        <w:rPr>
          <w:rFonts w:eastAsiaTheme="minorHAnsi"/>
          <w:bCs/>
          <w:lang w:val="sr-Cyrl-RS"/>
        </w:rPr>
        <w:t>који су заједно поднели народни посланици</w:t>
      </w:r>
      <w:r w:rsidRPr="00B8669A">
        <w:rPr>
          <w:rFonts w:eastAsiaTheme="minorHAnsi"/>
          <w:lang w:val="en-US"/>
        </w:rPr>
        <w:t xml:space="preserve">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w:t>
      </w:r>
      <w:r w:rsidRPr="00B8669A">
        <w:rPr>
          <w:rFonts w:eastAsiaTheme="minorHAnsi"/>
          <w:lang w:val="sr-Cyrl-RS"/>
        </w:rPr>
        <w:t xml:space="preserve"> и </w:t>
      </w:r>
      <w:r w:rsidRPr="00B8669A">
        <w:rPr>
          <w:rFonts w:eastAsiaTheme="minorHAnsi"/>
          <w:lang w:val="en-US"/>
        </w:rPr>
        <w:t>Иван Карић</w:t>
      </w:r>
      <w:r w:rsidRPr="00B8669A">
        <w:rPr>
          <w:rFonts w:eastAsiaTheme="minorHAnsi"/>
          <w:lang w:val="sr-Cyrl-RS"/>
        </w:rPr>
        <w:t>;</w:t>
      </w:r>
      <w:r w:rsidRPr="00B8669A">
        <w:rPr>
          <w:rFonts w:eastAsiaTheme="minorHAnsi"/>
          <w:lang w:val="en-US"/>
        </w:rPr>
        <w:tab/>
      </w:r>
    </w:p>
    <w:p w:rsidR="00B8669A" w:rsidRPr="00B8669A" w:rsidRDefault="00B8669A" w:rsidP="00B8669A">
      <w:pPr>
        <w:jc w:val="both"/>
        <w:rPr>
          <w:rFonts w:eastAsiaTheme="minorHAnsi"/>
          <w:lang w:val="en-US"/>
        </w:rPr>
      </w:pPr>
      <w:r w:rsidRPr="00B8669A">
        <w:rPr>
          <w:rFonts w:eastAsiaTheme="minorHAnsi"/>
          <w:lang w:val="sr-Cyrl-RS"/>
        </w:rPr>
        <w:t xml:space="preserve">- на члан </w:t>
      </w:r>
      <w:r w:rsidRPr="00B8669A">
        <w:rPr>
          <w:rFonts w:eastAsiaTheme="minorHAnsi"/>
          <w:lang w:val="en-US"/>
        </w:rPr>
        <w:t xml:space="preserve">34. </w:t>
      </w:r>
      <w:r w:rsidRPr="00B8669A">
        <w:rPr>
          <w:rFonts w:eastAsiaTheme="minorHAnsi"/>
          <w:lang w:val="sr-Cyrl-RS"/>
        </w:rPr>
        <w:t>који су заједно поднели народни посланици Н</w:t>
      </w:r>
      <w:r w:rsidRPr="00B8669A">
        <w:rPr>
          <w:rFonts w:eastAsiaTheme="minorHAnsi"/>
          <w:lang w:val="en-US"/>
        </w:rPr>
        <w:t>аташа</w:t>
      </w:r>
      <w:r w:rsidRPr="00B8669A">
        <w:rPr>
          <w:rFonts w:eastAsiaTheme="minorHAnsi"/>
          <w:lang w:val="sr-Cyrl-RS"/>
        </w:rPr>
        <w:t xml:space="preserve"> В</w:t>
      </w:r>
      <w:r w:rsidRPr="00B8669A">
        <w:rPr>
          <w:rFonts w:eastAsiaTheme="minorHAnsi"/>
          <w:lang w:val="en-US"/>
        </w:rPr>
        <w:t xml:space="preserve">учковић, </w:t>
      </w:r>
      <w:r w:rsidRPr="00B8669A">
        <w:rPr>
          <w:rFonts w:eastAsiaTheme="minorHAnsi"/>
          <w:lang w:val="sr-Cyrl-RS"/>
        </w:rPr>
        <w:t>Г</w:t>
      </w:r>
      <w:r w:rsidRPr="00B8669A">
        <w:rPr>
          <w:rFonts w:eastAsiaTheme="minorHAnsi"/>
          <w:lang w:val="en-US"/>
        </w:rPr>
        <w:t xml:space="preserve">ордана Чомић, </w:t>
      </w:r>
      <w:r w:rsidRPr="00B8669A">
        <w:rPr>
          <w:rFonts w:eastAsiaTheme="minorHAnsi"/>
          <w:lang w:val="sr-Cyrl-RS"/>
        </w:rPr>
        <w:t>Дејан Н</w:t>
      </w:r>
      <w:r w:rsidRPr="00B8669A">
        <w:rPr>
          <w:rFonts w:eastAsiaTheme="minorHAnsi"/>
          <w:lang w:val="en-US"/>
        </w:rPr>
        <w:t xml:space="preserve">иколић, </w:t>
      </w:r>
      <w:r w:rsidRPr="00B8669A">
        <w:rPr>
          <w:rFonts w:eastAsiaTheme="minorHAnsi"/>
          <w:lang w:val="sr-Cyrl-RS"/>
        </w:rPr>
        <w:t>Јована Ј</w:t>
      </w:r>
      <w:r w:rsidRPr="00B8669A">
        <w:rPr>
          <w:rFonts w:eastAsiaTheme="minorHAnsi"/>
          <w:lang w:val="en-US"/>
        </w:rPr>
        <w:t xml:space="preserve">овановић, </w:t>
      </w:r>
      <w:r w:rsidRPr="00B8669A">
        <w:rPr>
          <w:rFonts w:eastAsiaTheme="minorHAnsi"/>
          <w:lang w:val="sr-Cyrl-RS"/>
        </w:rPr>
        <w:t>Горан Ћ</w:t>
      </w:r>
      <w:r w:rsidRPr="00B8669A">
        <w:rPr>
          <w:rFonts w:eastAsiaTheme="minorHAnsi"/>
          <w:lang w:val="en-US"/>
        </w:rPr>
        <w:t xml:space="preserve">ирић, </w:t>
      </w:r>
      <w:r w:rsidRPr="00B8669A">
        <w:rPr>
          <w:rFonts w:eastAsiaTheme="minorHAnsi"/>
          <w:lang w:val="sr-Cyrl-RS"/>
        </w:rPr>
        <w:t>Балша Б</w:t>
      </w:r>
      <w:r w:rsidRPr="00B8669A">
        <w:rPr>
          <w:rFonts w:eastAsiaTheme="minorHAnsi"/>
          <w:lang w:val="en-US"/>
        </w:rPr>
        <w:t xml:space="preserve">ожовић, </w:t>
      </w:r>
      <w:r w:rsidRPr="00B8669A">
        <w:rPr>
          <w:rFonts w:eastAsiaTheme="minorHAnsi"/>
          <w:lang w:val="sr-Cyrl-RS"/>
        </w:rPr>
        <w:t>Александра Ј</w:t>
      </w:r>
      <w:r w:rsidRPr="00B8669A">
        <w:rPr>
          <w:rFonts w:eastAsiaTheme="minorHAnsi"/>
          <w:lang w:val="en-US"/>
        </w:rPr>
        <w:t xml:space="preserve">ерков, </w:t>
      </w:r>
      <w:r w:rsidRPr="00B8669A">
        <w:rPr>
          <w:rFonts w:eastAsiaTheme="minorHAnsi"/>
          <w:lang w:val="sr-Cyrl-RS"/>
        </w:rPr>
        <w:t>Весна М</w:t>
      </w:r>
      <w:r w:rsidRPr="00B8669A">
        <w:rPr>
          <w:rFonts w:eastAsiaTheme="minorHAnsi"/>
          <w:lang w:val="en-US"/>
        </w:rPr>
        <w:t xml:space="preserve">артиновић, </w:t>
      </w:r>
      <w:r w:rsidRPr="00B8669A">
        <w:rPr>
          <w:rFonts w:eastAsiaTheme="minorHAnsi"/>
          <w:lang w:val="sr-Cyrl-RS"/>
        </w:rPr>
        <w:t>Јован М</w:t>
      </w:r>
      <w:r w:rsidRPr="00B8669A">
        <w:rPr>
          <w:rFonts w:eastAsiaTheme="minorHAnsi"/>
          <w:lang w:val="en-US"/>
        </w:rPr>
        <w:t xml:space="preserve">арковић, </w:t>
      </w:r>
      <w:r w:rsidRPr="00B8669A">
        <w:rPr>
          <w:rFonts w:eastAsiaTheme="minorHAnsi"/>
          <w:lang w:val="sr-Cyrl-RS"/>
        </w:rPr>
        <w:t>Весна М</w:t>
      </w:r>
      <w:r w:rsidRPr="00B8669A">
        <w:rPr>
          <w:rFonts w:eastAsiaTheme="minorHAnsi"/>
          <w:lang w:val="en-US"/>
        </w:rPr>
        <w:t xml:space="preserve">арјановић, </w:t>
      </w:r>
      <w:r w:rsidRPr="00B8669A">
        <w:rPr>
          <w:rFonts w:eastAsiaTheme="minorHAnsi"/>
          <w:lang w:val="sr-Cyrl-RS"/>
        </w:rPr>
        <w:t>Аида Ћ</w:t>
      </w:r>
      <w:r w:rsidRPr="00B8669A">
        <w:rPr>
          <w:rFonts w:eastAsiaTheme="minorHAnsi"/>
          <w:lang w:val="en-US"/>
        </w:rPr>
        <w:t xml:space="preserve">оровић, </w:t>
      </w:r>
      <w:r w:rsidRPr="00B8669A">
        <w:rPr>
          <w:rFonts w:eastAsiaTheme="minorHAnsi"/>
          <w:lang w:val="sr-Cyrl-RS"/>
        </w:rPr>
        <w:t>Драган Ш</w:t>
      </w:r>
      <w:r w:rsidRPr="00B8669A">
        <w:rPr>
          <w:rFonts w:eastAsiaTheme="minorHAnsi"/>
          <w:lang w:val="en-US"/>
        </w:rPr>
        <w:t>утановац</w:t>
      </w:r>
      <w:r w:rsidRPr="00B8669A">
        <w:rPr>
          <w:rFonts w:eastAsiaTheme="minorHAnsi"/>
          <w:lang w:val="sr-Cyrl-RS"/>
        </w:rPr>
        <w:t xml:space="preserve"> и Душан М</w:t>
      </w:r>
      <w:r w:rsidRPr="00B8669A">
        <w:rPr>
          <w:rFonts w:eastAsiaTheme="minorHAnsi"/>
          <w:lang w:val="en-US"/>
        </w:rPr>
        <w:t>илисављевић</w:t>
      </w:r>
      <w:r w:rsidRPr="00B8669A">
        <w:rPr>
          <w:rFonts w:eastAsiaTheme="minorHAnsi"/>
          <w:lang w:val="sr-Cyrl-RS"/>
        </w:rPr>
        <w:t>;</w:t>
      </w:r>
      <w:r w:rsidRPr="00B8669A">
        <w:rPr>
          <w:rFonts w:eastAsiaTheme="minorHAnsi"/>
          <w:lang w:val="en-US"/>
        </w:rPr>
        <w:tab/>
      </w:r>
    </w:p>
    <w:p w:rsidR="00B8669A" w:rsidRPr="00B8669A" w:rsidRDefault="00B8669A" w:rsidP="00B8669A">
      <w:pPr>
        <w:jc w:val="both"/>
        <w:rPr>
          <w:rFonts w:eastAsiaTheme="minorHAnsi"/>
          <w:lang w:val="sr-Cyrl-RS"/>
        </w:rPr>
      </w:pPr>
      <w:r w:rsidRPr="00B8669A">
        <w:rPr>
          <w:rFonts w:eastAsiaTheme="minorHAnsi"/>
          <w:lang w:val="sr-Cyrl-RS"/>
        </w:rPr>
        <w:t xml:space="preserve">- на члан </w:t>
      </w:r>
      <w:r w:rsidRPr="00B8669A">
        <w:rPr>
          <w:rFonts w:eastAsiaTheme="minorHAnsi"/>
          <w:lang w:val="en-US"/>
        </w:rPr>
        <w:t>37</w:t>
      </w:r>
      <w:r w:rsidRPr="00B8669A">
        <w:rPr>
          <w:rFonts w:eastAsiaTheme="minorHAnsi"/>
          <w:lang w:val="sr-Cyrl-RS"/>
        </w:rPr>
        <w:t>.</w:t>
      </w:r>
      <w:r w:rsidRPr="00B8669A">
        <w:rPr>
          <w:rFonts w:eastAsiaTheme="minorHAnsi"/>
          <w:bCs/>
          <w:lang w:val="sr-Cyrl-RS"/>
        </w:rPr>
        <w:t xml:space="preserve"> који су заједно поднели народни посланици</w:t>
      </w:r>
      <w:r w:rsidRPr="00B8669A">
        <w:rPr>
          <w:rFonts w:eastAsiaTheme="minorHAnsi"/>
          <w:lang w:val="en-US"/>
        </w:rPr>
        <w:t xml:space="preserve">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w:t>
      </w:r>
      <w:r w:rsidRPr="00B8669A">
        <w:rPr>
          <w:rFonts w:eastAsiaTheme="minorHAnsi"/>
          <w:lang w:val="sr-Cyrl-RS"/>
        </w:rPr>
        <w:t xml:space="preserve"> и </w:t>
      </w:r>
      <w:r w:rsidRPr="00B8669A">
        <w:rPr>
          <w:rFonts w:eastAsiaTheme="minorHAnsi"/>
          <w:lang w:val="en-US"/>
        </w:rPr>
        <w:t>Иван Карић</w:t>
      </w:r>
      <w:r w:rsidRPr="00B8669A">
        <w:rPr>
          <w:rFonts w:eastAsiaTheme="minorHAnsi"/>
          <w:lang w:val="sr-Cyrl-RS"/>
        </w:rPr>
        <w:t>;</w:t>
      </w:r>
      <w:r w:rsidRPr="00B8669A">
        <w:rPr>
          <w:rFonts w:eastAsiaTheme="minorHAnsi"/>
          <w:lang w:val="en-US"/>
        </w:rPr>
        <w:tab/>
      </w:r>
    </w:p>
    <w:p w:rsidR="00B8669A" w:rsidRPr="00B8669A" w:rsidRDefault="00B8669A" w:rsidP="00B8669A">
      <w:pPr>
        <w:jc w:val="both"/>
        <w:rPr>
          <w:rFonts w:eastAsiaTheme="minorHAnsi"/>
          <w:lang w:val="sr-Cyrl-RS"/>
        </w:rPr>
      </w:pPr>
      <w:r w:rsidRPr="00B8669A">
        <w:rPr>
          <w:rFonts w:eastAsiaTheme="minorHAnsi"/>
          <w:lang w:val="sr-Cyrl-RS"/>
        </w:rPr>
        <w:t xml:space="preserve">- на члан </w:t>
      </w:r>
      <w:r w:rsidRPr="00B8669A">
        <w:rPr>
          <w:rFonts w:eastAsiaTheme="minorHAnsi"/>
          <w:lang w:val="en-US"/>
        </w:rPr>
        <w:t>40</w:t>
      </w:r>
      <w:r w:rsidRPr="00B8669A">
        <w:rPr>
          <w:rFonts w:eastAsiaTheme="minorHAnsi"/>
          <w:lang w:val="sr-Cyrl-RS"/>
        </w:rPr>
        <w:t>.</w:t>
      </w:r>
      <w:r w:rsidRPr="00B8669A">
        <w:rPr>
          <w:rFonts w:eastAsiaTheme="minorHAnsi"/>
          <w:bCs/>
          <w:lang w:val="sr-Cyrl-RS"/>
        </w:rPr>
        <w:t xml:space="preserve"> који су заједно поднели народни посланици</w:t>
      </w:r>
      <w:r w:rsidRPr="00B8669A">
        <w:rPr>
          <w:rFonts w:eastAsiaTheme="minorHAnsi"/>
          <w:lang w:val="en-US"/>
        </w:rPr>
        <w:t xml:space="preserve">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w:t>
      </w:r>
      <w:r w:rsidRPr="00B8669A">
        <w:rPr>
          <w:rFonts w:eastAsiaTheme="minorHAnsi"/>
          <w:lang w:val="sr-Cyrl-RS"/>
        </w:rPr>
        <w:t xml:space="preserve"> и </w:t>
      </w:r>
      <w:r w:rsidRPr="00B8669A">
        <w:rPr>
          <w:rFonts w:eastAsiaTheme="minorHAnsi"/>
          <w:lang w:val="en-US"/>
        </w:rPr>
        <w:t>Иван Карић</w:t>
      </w:r>
      <w:r w:rsidRPr="00B8669A">
        <w:rPr>
          <w:rFonts w:eastAsiaTheme="minorHAnsi"/>
          <w:lang w:val="sr-Cyrl-RS"/>
        </w:rPr>
        <w:t>;</w:t>
      </w:r>
    </w:p>
    <w:p w:rsidR="00B8669A" w:rsidRPr="00B8669A" w:rsidRDefault="00B8669A" w:rsidP="00B8669A">
      <w:pPr>
        <w:jc w:val="both"/>
        <w:rPr>
          <w:rFonts w:eastAsiaTheme="minorHAnsi"/>
          <w:lang w:val="sr-Cyrl-RS"/>
        </w:rPr>
      </w:pPr>
      <w:r w:rsidRPr="00B8669A">
        <w:rPr>
          <w:rFonts w:eastAsiaTheme="minorHAnsi"/>
          <w:lang w:val="sr-Cyrl-RS"/>
        </w:rPr>
        <w:t xml:space="preserve">- на члан </w:t>
      </w:r>
      <w:r w:rsidRPr="00B8669A">
        <w:rPr>
          <w:rFonts w:eastAsiaTheme="minorHAnsi"/>
          <w:lang w:val="en-US"/>
        </w:rPr>
        <w:t xml:space="preserve">41. </w:t>
      </w:r>
      <w:r w:rsidRPr="00B8669A">
        <w:rPr>
          <w:rFonts w:eastAsiaTheme="minorHAnsi"/>
          <w:bCs/>
          <w:lang w:val="sr-Cyrl-RS"/>
        </w:rPr>
        <w:t>који су заједно поднели народни посланици</w:t>
      </w:r>
      <w:r w:rsidRPr="00B8669A">
        <w:rPr>
          <w:rFonts w:eastAsiaTheme="minorHAnsi"/>
          <w:lang w:val="en-US"/>
        </w:rPr>
        <w:t xml:space="preserve">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w:t>
      </w:r>
      <w:r w:rsidRPr="00B8669A">
        <w:rPr>
          <w:rFonts w:eastAsiaTheme="minorHAnsi"/>
          <w:lang w:val="sr-Cyrl-RS"/>
        </w:rPr>
        <w:t xml:space="preserve"> и </w:t>
      </w:r>
      <w:r w:rsidRPr="00B8669A">
        <w:rPr>
          <w:rFonts w:eastAsiaTheme="minorHAnsi"/>
          <w:lang w:val="en-US"/>
        </w:rPr>
        <w:t>Иван Карић</w:t>
      </w:r>
      <w:r w:rsidRPr="00B8669A">
        <w:rPr>
          <w:rFonts w:eastAsiaTheme="minorHAnsi"/>
          <w:lang w:val="sr-Cyrl-RS"/>
        </w:rPr>
        <w:t>;</w:t>
      </w:r>
      <w:r w:rsidRPr="00B8669A">
        <w:rPr>
          <w:rFonts w:eastAsiaTheme="minorHAnsi"/>
          <w:lang w:val="en-US"/>
        </w:rPr>
        <w:tab/>
      </w:r>
    </w:p>
    <w:p w:rsidR="00B8669A" w:rsidRPr="00B8669A" w:rsidRDefault="00B8669A" w:rsidP="00B8669A">
      <w:pPr>
        <w:jc w:val="both"/>
        <w:rPr>
          <w:rFonts w:eastAsiaTheme="minorHAnsi"/>
          <w:lang w:val="sr-Cyrl-RS"/>
        </w:rPr>
      </w:pPr>
      <w:r w:rsidRPr="00B8669A">
        <w:rPr>
          <w:rFonts w:eastAsiaTheme="minorHAnsi"/>
          <w:lang w:val="sr-Cyrl-RS"/>
        </w:rPr>
        <w:t xml:space="preserve">- на члан </w:t>
      </w:r>
      <w:r w:rsidRPr="00B8669A">
        <w:rPr>
          <w:rFonts w:eastAsiaTheme="minorHAnsi"/>
          <w:lang w:val="en-US"/>
        </w:rPr>
        <w:t xml:space="preserve">43. </w:t>
      </w:r>
      <w:r w:rsidRPr="00B8669A">
        <w:rPr>
          <w:rFonts w:eastAsiaTheme="minorHAnsi"/>
          <w:lang w:val="sr-Cyrl-RS"/>
        </w:rPr>
        <w:t xml:space="preserve">са исправком, </w:t>
      </w:r>
      <w:r w:rsidRPr="00B8669A">
        <w:rPr>
          <w:rFonts w:eastAsiaTheme="minorHAnsi"/>
          <w:bCs/>
          <w:lang w:val="sr-Cyrl-RS"/>
        </w:rPr>
        <w:t>који су заједно поднели народни посланици</w:t>
      </w:r>
      <w:r w:rsidRPr="00B8669A">
        <w:rPr>
          <w:rFonts w:eastAsiaTheme="minorHAnsi"/>
          <w:lang w:val="en-US"/>
        </w:rPr>
        <w:t xml:space="preserve">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w:t>
      </w:r>
      <w:r w:rsidRPr="00B8669A">
        <w:rPr>
          <w:rFonts w:eastAsiaTheme="minorHAnsi"/>
          <w:lang w:val="sr-Cyrl-RS"/>
        </w:rPr>
        <w:t xml:space="preserve"> и </w:t>
      </w:r>
      <w:r w:rsidRPr="00B8669A">
        <w:rPr>
          <w:rFonts w:eastAsiaTheme="minorHAnsi"/>
          <w:lang w:val="en-US"/>
        </w:rPr>
        <w:t>Иван Карић</w:t>
      </w:r>
      <w:r w:rsidRPr="00B8669A">
        <w:rPr>
          <w:rFonts w:eastAsiaTheme="minorHAnsi"/>
          <w:lang w:val="sr-Cyrl-RS"/>
        </w:rPr>
        <w:t>.</w:t>
      </w:r>
      <w:r w:rsidRPr="00B8669A">
        <w:rPr>
          <w:rFonts w:eastAsiaTheme="minorHAnsi"/>
          <w:lang w:val="en-US"/>
        </w:rPr>
        <w:tab/>
      </w:r>
    </w:p>
    <w:p w:rsidR="003E32A8" w:rsidRDefault="00712B55" w:rsidP="00D44335">
      <w:pPr>
        <w:tabs>
          <w:tab w:val="left" w:pos="1134"/>
        </w:tabs>
        <w:spacing w:before="120" w:after="120"/>
        <w:ind w:firstLine="720"/>
        <w:jc w:val="both"/>
        <w:rPr>
          <w:rFonts w:eastAsia="Calibri"/>
          <w:lang w:val="sr-Cyrl-RS"/>
        </w:rPr>
      </w:pPr>
      <w:r>
        <w:rPr>
          <w:rFonts w:eastAsiaTheme="minorHAnsi" w:cstheme="minorBidi"/>
          <w:szCs w:val="22"/>
          <w:lang w:val="sr-Cyrl-CS"/>
        </w:rPr>
        <w:t xml:space="preserve">     </w:t>
      </w:r>
      <w:r w:rsidR="00FD6023">
        <w:rPr>
          <w:rFonts w:eastAsia="Calibri"/>
          <w:lang w:val="sr-Cyrl-RS"/>
        </w:rPr>
        <w:t xml:space="preserve">  </w:t>
      </w:r>
      <w:r w:rsidR="003E32A8">
        <w:rPr>
          <w:rFonts w:eastAsia="Calibri"/>
        </w:rPr>
        <w:t xml:space="preserve">Одбор је одлуку донео </w:t>
      </w:r>
      <w:r w:rsidR="003A5DE9">
        <w:rPr>
          <w:rFonts w:eastAsia="Calibri"/>
          <w:lang w:val="sr-Cyrl-RS"/>
        </w:rPr>
        <w:t>једногласно</w:t>
      </w:r>
      <w:r w:rsidR="003E32A8">
        <w:rPr>
          <w:rFonts w:eastAsia="Calibri"/>
          <w:lang w:val="sr-Cyrl-RS"/>
        </w:rPr>
        <w:t xml:space="preserve"> (са </w:t>
      </w:r>
      <w:r w:rsidR="003A5DE9">
        <w:rPr>
          <w:rFonts w:eastAsia="Calibri"/>
          <w:lang w:val="sr-Cyrl-RS"/>
        </w:rPr>
        <w:t>9</w:t>
      </w:r>
      <w:r w:rsidR="003E32A8">
        <w:rPr>
          <w:rFonts w:eastAsia="Calibri"/>
          <w:lang w:val="sr-Cyrl-RS"/>
        </w:rPr>
        <w:t xml:space="preserve"> гласова за). </w:t>
      </w:r>
    </w:p>
    <w:p w:rsidR="003E32A8" w:rsidRDefault="003E32A8" w:rsidP="003E32A8">
      <w:pPr>
        <w:tabs>
          <w:tab w:val="left" w:pos="993"/>
        </w:tabs>
        <w:spacing w:before="120" w:after="120"/>
        <w:ind w:firstLine="851"/>
        <w:jc w:val="both"/>
        <w:rPr>
          <w:rFonts w:eastAsia="Calibri"/>
          <w:lang w:val="sr-Cyrl-RS"/>
        </w:rPr>
      </w:pPr>
      <w:r>
        <w:rPr>
          <w:rFonts w:eastAsia="Calibri"/>
          <w:lang w:val="sr-Cyrl-RS"/>
        </w:rPr>
        <w:t xml:space="preserve">    </w:t>
      </w:r>
      <w:r>
        <w:rPr>
          <w:rFonts w:eastAsia="Calibri"/>
          <w:lang w:val="en-US"/>
        </w:rPr>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w:t>
      </w:r>
      <w:r>
        <w:rPr>
          <w:rFonts w:eastAsia="Calibri"/>
          <w:lang w:val="sr-Cyrl-RS"/>
        </w:rPr>
        <w:t xml:space="preserve"> је</w:t>
      </w:r>
      <w:r>
        <w:rPr>
          <w:rFonts w:eastAsia="Calibri"/>
          <w:lang w:val="en-US"/>
        </w:rPr>
        <w:t xml:space="preserve"> председник Одбора.</w:t>
      </w:r>
    </w:p>
    <w:p w:rsidR="00694C43" w:rsidRDefault="00F7334E" w:rsidP="00964B44">
      <w:pPr>
        <w:widowControl w:val="0"/>
        <w:tabs>
          <w:tab w:val="left" w:pos="851"/>
        </w:tabs>
        <w:autoSpaceDE w:val="0"/>
        <w:autoSpaceDN w:val="0"/>
        <w:adjustRightInd w:val="0"/>
        <w:spacing w:after="120"/>
        <w:jc w:val="both"/>
        <w:rPr>
          <w:rFonts w:eastAsia="Calibri"/>
          <w:szCs w:val="22"/>
          <w:lang w:val="sr-Cyrl-RS"/>
        </w:rPr>
      </w:pPr>
      <w:r>
        <w:rPr>
          <w:rFonts w:eastAsia="Calibri"/>
          <w:lang w:val="sr-Cyrl-RS"/>
        </w:rPr>
        <w:t xml:space="preserve">                   </w:t>
      </w:r>
      <w:r w:rsidRPr="00F7334E">
        <w:rPr>
          <w:rFonts w:eastAsia="Calibri"/>
          <w:u w:val="single"/>
          <w:lang w:val="sr-Cyrl-RS"/>
        </w:rPr>
        <w:t>Трећа тачка дневног реда</w:t>
      </w:r>
      <w:r>
        <w:rPr>
          <w:rFonts w:eastAsia="Calibri"/>
          <w:u w:val="single"/>
          <w:lang w:val="sr-Cyrl-RS"/>
        </w:rPr>
        <w:t>.</w:t>
      </w:r>
      <w:r w:rsidRPr="00F7334E">
        <w:rPr>
          <w:rFonts w:eastAsiaTheme="minorHAnsi" w:cstheme="minorBidi"/>
          <w:color w:val="000000"/>
          <w:lang w:val="sr-Cyrl-RS"/>
        </w:rPr>
        <w:t xml:space="preserve"> </w:t>
      </w:r>
      <w:r w:rsidR="00964B44" w:rsidRPr="00F30695">
        <w:rPr>
          <w:rFonts w:eastAsia="Calibri"/>
          <w:szCs w:val="22"/>
          <w:lang w:val="sr-Cyrl-RS"/>
        </w:rPr>
        <w:t>Разматрање амандмана на Предлог закона о изменама и допунама Закона о управљању отпадом, који је поднела Влада</w:t>
      </w:r>
    </w:p>
    <w:p w:rsidR="00C83327" w:rsidRPr="00C83327" w:rsidRDefault="00EB735B" w:rsidP="002D6045">
      <w:pPr>
        <w:tabs>
          <w:tab w:val="left" w:pos="1134"/>
        </w:tabs>
        <w:spacing w:before="120" w:after="120"/>
        <w:ind w:firstLine="720"/>
        <w:jc w:val="both"/>
        <w:rPr>
          <w:rFonts w:eastAsiaTheme="minorHAnsi" w:cstheme="minorBidi"/>
          <w:szCs w:val="22"/>
          <w:lang w:val="sr-Cyrl-RS"/>
        </w:rPr>
      </w:pPr>
      <w:r>
        <w:rPr>
          <w:rFonts w:eastAsiaTheme="minorHAnsi" w:cstheme="minorBidi"/>
          <w:szCs w:val="22"/>
          <w:lang w:val="sr-Cyrl-CS"/>
        </w:rPr>
        <w:t xml:space="preserve">       </w:t>
      </w:r>
      <w:r w:rsidR="00C83327" w:rsidRPr="00C83327">
        <w:rPr>
          <w:rFonts w:eastAsiaTheme="minorHAnsi" w:cstheme="minorBidi"/>
          <w:szCs w:val="22"/>
          <w:lang w:val="sr-Cyrl-CS"/>
        </w:rPr>
        <w:t>Одбор је</w:t>
      </w:r>
      <w:r w:rsidR="00C83327" w:rsidRPr="00C83327">
        <w:rPr>
          <w:rFonts w:eastAsiaTheme="minorHAnsi" w:cstheme="minorBidi"/>
          <w:szCs w:val="22"/>
          <w:lang w:val="sr-Cyrl-RS"/>
        </w:rPr>
        <w:t xml:space="preserve"> у складу са чланом 164. Пословника Народне скупштине размотрио</w:t>
      </w:r>
      <w:r w:rsidR="00C83327" w:rsidRPr="00C83327">
        <w:rPr>
          <w:rFonts w:eastAsiaTheme="minorHAnsi" w:cstheme="minorBidi"/>
          <w:bCs/>
          <w:szCs w:val="22"/>
          <w:lang w:val="sr-Cyrl-RS"/>
        </w:rPr>
        <w:t xml:space="preserve"> амандмане на</w:t>
      </w:r>
      <w:r w:rsidR="00C83327" w:rsidRPr="00C83327">
        <w:rPr>
          <w:rFonts w:eastAsiaTheme="minorHAnsi" w:cstheme="minorBidi"/>
          <w:szCs w:val="22"/>
          <w:lang w:val="sr-Cyrl-CS"/>
        </w:rPr>
        <w:t xml:space="preserve"> </w:t>
      </w:r>
      <w:r w:rsidR="00C83327" w:rsidRPr="00C83327">
        <w:rPr>
          <w:rFonts w:eastAsiaTheme="minorHAnsi" w:cstheme="minorBidi"/>
          <w:bCs/>
          <w:szCs w:val="22"/>
          <w:lang w:val="sr-Cyrl-RS"/>
        </w:rPr>
        <w:t xml:space="preserve">Предлог закона </w:t>
      </w:r>
      <w:r w:rsidR="00C83327" w:rsidRPr="00C83327">
        <w:rPr>
          <w:rFonts w:eastAsiaTheme="minorHAnsi" w:cstheme="minorBidi"/>
          <w:bCs/>
          <w:szCs w:val="22"/>
          <w:lang w:val="en-US"/>
        </w:rPr>
        <w:t>o</w:t>
      </w:r>
      <w:r w:rsidR="00C83327" w:rsidRPr="00C83327">
        <w:rPr>
          <w:rFonts w:eastAsiaTheme="minorHAnsi" w:cstheme="minorBidi"/>
          <w:bCs/>
          <w:szCs w:val="22"/>
          <w:lang w:val="sr-Cyrl-RS"/>
        </w:rPr>
        <w:t xml:space="preserve"> изменама и допунама Закона о управљању отпадом</w:t>
      </w:r>
      <w:r w:rsidR="00C83327" w:rsidRPr="00C83327">
        <w:rPr>
          <w:rFonts w:eastAsiaTheme="minorHAnsi" w:cstheme="minorBidi"/>
          <w:bCs/>
          <w:szCs w:val="22"/>
          <w:lang w:val="en-US"/>
        </w:rPr>
        <w:t xml:space="preserve"> </w:t>
      </w:r>
      <w:r w:rsidR="00C83327" w:rsidRPr="00C83327">
        <w:rPr>
          <w:rFonts w:eastAsiaTheme="minorHAnsi" w:cstheme="minorBidi"/>
          <w:bCs/>
          <w:szCs w:val="22"/>
          <w:lang w:val="sr-Cyrl-RS"/>
        </w:rPr>
        <w:t xml:space="preserve"> </w:t>
      </w:r>
      <w:r w:rsidR="00C83327" w:rsidRPr="00C83327">
        <w:rPr>
          <w:rFonts w:eastAsiaTheme="minorHAnsi" w:cstheme="minorBidi"/>
          <w:szCs w:val="22"/>
          <w:lang w:val="sr-Cyrl-RS"/>
        </w:rPr>
        <w:t>и сматра да су у складу са Уставом и правним системом Републике Србије амандмани:- на члан 2. који је поднео народни посланик Драган Јовановић;</w:t>
      </w:r>
    </w:p>
    <w:p w:rsidR="00C83327" w:rsidRPr="00C83327" w:rsidRDefault="00C83327" w:rsidP="00C83327">
      <w:pPr>
        <w:jc w:val="both"/>
        <w:rPr>
          <w:rFonts w:eastAsiaTheme="minorHAnsi" w:cstheme="minorBidi"/>
          <w:szCs w:val="22"/>
          <w:lang w:val="sr-Cyrl-RS"/>
        </w:rPr>
      </w:pPr>
      <w:r w:rsidRPr="00C83327">
        <w:rPr>
          <w:rFonts w:eastAsiaTheme="minorHAnsi" w:cstheme="minorBidi"/>
          <w:szCs w:val="22"/>
          <w:lang w:val="sr-Cyrl-RS"/>
        </w:rPr>
        <w:t>- на члан 24. који је поднео народни посланик Јанко Веселиновић;</w:t>
      </w:r>
    </w:p>
    <w:p w:rsidR="00C83327" w:rsidRPr="00C83327" w:rsidRDefault="00C83327" w:rsidP="00C83327">
      <w:pPr>
        <w:jc w:val="both"/>
        <w:rPr>
          <w:rFonts w:eastAsiaTheme="minorHAnsi" w:cstheme="minorBidi"/>
          <w:szCs w:val="22"/>
          <w:lang w:val="sr-Cyrl-RS"/>
        </w:rPr>
      </w:pPr>
      <w:r w:rsidRPr="00C83327">
        <w:rPr>
          <w:rFonts w:eastAsiaTheme="minorHAnsi" w:cstheme="minorBidi"/>
          <w:szCs w:val="22"/>
          <w:lang w:val="sr-Cyrl-RS"/>
        </w:rPr>
        <w:t>- на члан 24. који је поднео народни посланик Драган Јовановић;</w:t>
      </w:r>
    </w:p>
    <w:p w:rsidR="00C83327" w:rsidRPr="00C83327" w:rsidRDefault="00C83327" w:rsidP="00C83327">
      <w:pPr>
        <w:jc w:val="both"/>
        <w:rPr>
          <w:rFonts w:eastAsiaTheme="minorHAnsi" w:cstheme="minorBidi"/>
          <w:szCs w:val="22"/>
          <w:lang w:val="en-US"/>
        </w:rPr>
      </w:pPr>
      <w:r w:rsidRPr="00C83327">
        <w:rPr>
          <w:rFonts w:eastAsiaTheme="minorHAnsi" w:cstheme="minorBidi"/>
          <w:szCs w:val="22"/>
          <w:lang w:val="sr-Cyrl-RS"/>
        </w:rPr>
        <w:lastRenderedPageBreak/>
        <w:t>- на члан 41. који су заједно поднели народни посланици Зоран Живковић и Владимир Павићевић;</w:t>
      </w:r>
    </w:p>
    <w:p w:rsidR="00A41F10" w:rsidRPr="00A41F10" w:rsidRDefault="00080C5B" w:rsidP="00694C43">
      <w:pPr>
        <w:tabs>
          <w:tab w:val="left" w:pos="1134"/>
        </w:tabs>
        <w:spacing w:before="120" w:after="120"/>
        <w:jc w:val="both"/>
        <w:rPr>
          <w:rFonts w:eastAsiaTheme="minorHAnsi" w:cstheme="minorBidi"/>
          <w:szCs w:val="22"/>
          <w:lang w:val="sr-Cyrl-RS"/>
        </w:rPr>
      </w:pPr>
      <w:r>
        <w:rPr>
          <w:rFonts w:eastAsia="Calibri"/>
          <w:lang w:val="sr-Cyrl-RS"/>
        </w:rPr>
        <w:t xml:space="preserve">                 </w:t>
      </w:r>
      <w:r w:rsidR="00B3699C">
        <w:rPr>
          <w:rFonts w:eastAsia="Calibri"/>
          <w:lang w:val="sr-Cyrl-RS"/>
        </w:rPr>
        <w:t xml:space="preserve"> </w:t>
      </w:r>
      <w:r>
        <w:rPr>
          <w:rFonts w:eastAsia="Calibri"/>
          <w:lang w:val="sr-Cyrl-RS"/>
        </w:rPr>
        <w:t xml:space="preserve"> </w:t>
      </w:r>
      <w:r>
        <w:rPr>
          <w:rFonts w:eastAsia="Calibri"/>
        </w:rPr>
        <w:t xml:space="preserve">Одбор је одлуку донео </w:t>
      </w:r>
      <w:r w:rsidR="006F367C">
        <w:rPr>
          <w:rFonts w:eastAsia="Calibri"/>
          <w:lang w:val="sr-Cyrl-RS"/>
        </w:rPr>
        <w:t xml:space="preserve">једногласно (са </w:t>
      </w:r>
      <w:r w:rsidR="003A5DE9">
        <w:rPr>
          <w:rFonts w:eastAsia="Calibri"/>
          <w:lang w:val="sr-Cyrl-RS"/>
        </w:rPr>
        <w:t>9</w:t>
      </w:r>
      <w:r>
        <w:rPr>
          <w:rFonts w:eastAsia="Calibri"/>
          <w:lang w:val="sr-Cyrl-RS"/>
        </w:rPr>
        <w:t xml:space="preserve"> гласова за).</w:t>
      </w:r>
    </w:p>
    <w:p w:rsidR="003E32A8" w:rsidRDefault="00A41F10" w:rsidP="00B3699C">
      <w:pPr>
        <w:tabs>
          <w:tab w:val="left" w:pos="1134"/>
        </w:tabs>
        <w:spacing w:after="120"/>
        <w:jc w:val="both"/>
        <w:rPr>
          <w:rFonts w:eastAsia="Calibri"/>
          <w:lang w:val="sr-Cyrl-RS"/>
        </w:rPr>
      </w:pPr>
      <w:r w:rsidRPr="00A41F10">
        <w:rPr>
          <w:rFonts w:eastAsiaTheme="minorHAnsi" w:cstheme="minorBidi"/>
          <w:szCs w:val="22"/>
          <w:lang w:val="sr-Cyrl-RS"/>
        </w:rPr>
        <w:tab/>
      </w:r>
      <w:r w:rsidR="003E32A8">
        <w:rPr>
          <w:rFonts w:eastAsia="Calibri"/>
          <w:lang w:val="en-US"/>
        </w:rPr>
        <w:t>За</w:t>
      </w:r>
      <w:r w:rsidR="003E32A8">
        <w:rPr>
          <w:rFonts w:eastAsia="Calibri"/>
          <w:lang w:val="sr-Cyrl-RS"/>
        </w:rPr>
        <w:t xml:space="preserve"> </w:t>
      </w:r>
      <w:r w:rsidR="003E32A8">
        <w:rPr>
          <w:rFonts w:eastAsia="Calibri"/>
          <w:lang w:val="en-US"/>
        </w:rPr>
        <w:t>известиоца</w:t>
      </w:r>
      <w:r w:rsidR="003E32A8">
        <w:rPr>
          <w:rFonts w:eastAsia="Calibri"/>
          <w:lang w:val="sr-Cyrl-RS"/>
        </w:rPr>
        <w:t xml:space="preserve"> </w:t>
      </w:r>
      <w:r w:rsidR="003E32A8">
        <w:rPr>
          <w:rFonts w:eastAsia="Calibri"/>
          <w:lang w:val="en-US"/>
        </w:rPr>
        <w:t>Одбора</w:t>
      </w:r>
      <w:r w:rsidR="003E32A8">
        <w:rPr>
          <w:rFonts w:eastAsia="Calibri"/>
          <w:lang w:val="sr-Cyrl-RS"/>
        </w:rPr>
        <w:t xml:space="preserve"> </w:t>
      </w:r>
      <w:r w:rsidR="003E32A8">
        <w:rPr>
          <w:rFonts w:eastAsia="Calibri"/>
          <w:lang w:val="en-US"/>
        </w:rPr>
        <w:t>на седници Народне скупштине одређен</w:t>
      </w:r>
      <w:r w:rsidR="003E32A8">
        <w:rPr>
          <w:rFonts w:eastAsia="Calibri"/>
          <w:lang w:val="sr-Cyrl-RS"/>
        </w:rPr>
        <w:t xml:space="preserve"> је</w:t>
      </w:r>
      <w:r w:rsidR="003E32A8">
        <w:rPr>
          <w:rFonts w:eastAsia="Calibri"/>
          <w:lang w:val="en-US"/>
        </w:rPr>
        <w:t xml:space="preserve"> председник Одбора.</w:t>
      </w:r>
    </w:p>
    <w:p w:rsidR="00DD7E3E" w:rsidRDefault="00A64832" w:rsidP="00C83327">
      <w:pPr>
        <w:widowControl w:val="0"/>
        <w:tabs>
          <w:tab w:val="left" w:pos="851"/>
        </w:tabs>
        <w:autoSpaceDE w:val="0"/>
        <w:autoSpaceDN w:val="0"/>
        <w:adjustRightInd w:val="0"/>
        <w:spacing w:after="120"/>
        <w:jc w:val="both"/>
        <w:rPr>
          <w:rFonts w:eastAsia="Calibri"/>
          <w:color w:val="000000"/>
          <w:lang w:val="sr-Cyrl-RS"/>
        </w:rPr>
      </w:pPr>
      <w:r>
        <w:rPr>
          <w:rFonts w:eastAsiaTheme="minorHAnsi" w:cstheme="minorBidi"/>
          <w:color w:val="000000"/>
          <w:lang w:val="sr-Cyrl-RS"/>
        </w:rPr>
        <w:t xml:space="preserve">                   </w:t>
      </w:r>
      <w:r w:rsidRPr="00A64832">
        <w:rPr>
          <w:rFonts w:eastAsiaTheme="minorHAnsi" w:cstheme="minorBidi"/>
          <w:color w:val="000000"/>
          <w:u w:val="single"/>
          <w:lang w:val="sr-Cyrl-RS"/>
        </w:rPr>
        <w:t>Четврта тачка дневног реда</w:t>
      </w:r>
      <w:r>
        <w:rPr>
          <w:rFonts w:eastAsiaTheme="minorHAnsi" w:cstheme="minorBidi"/>
          <w:color w:val="000000"/>
          <w:u w:val="single"/>
          <w:lang w:val="sr-Cyrl-RS"/>
        </w:rPr>
        <w:t>.</w:t>
      </w:r>
      <w:r w:rsidR="00857697" w:rsidRPr="00857697">
        <w:rPr>
          <w:rFonts w:eastAsia="Calibri"/>
          <w:color w:val="000000"/>
          <w:lang w:val="sr-Cyrl-RS"/>
        </w:rPr>
        <w:t xml:space="preserve"> </w:t>
      </w:r>
      <w:r w:rsidR="00C83327" w:rsidRPr="00F30695">
        <w:rPr>
          <w:rFonts w:eastAsia="Calibri"/>
          <w:color w:val="000000"/>
          <w:lang w:val="sr-Cyrl-RS"/>
        </w:rPr>
        <w:t>Разматрање амандмана на Предлог закона о изменама и допунама Закона о сточарству, који јеподнела Влада</w:t>
      </w:r>
      <w:r w:rsidR="00C83327">
        <w:rPr>
          <w:rFonts w:eastAsia="Calibri"/>
          <w:color w:val="000000"/>
          <w:lang w:val="sr-Cyrl-RS"/>
        </w:rPr>
        <w:t>.</w:t>
      </w:r>
    </w:p>
    <w:p w:rsidR="00F30CCF" w:rsidRPr="00F30CCF" w:rsidRDefault="00EB735B" w:rsidP="00EB735B">
      <w:pPr>
        <w:tabs>
          <w:tab w:val="left" w:pos="1134"/>
        </w:tabs>
        <w:spacing w:before="120"/>
        <w:ind w:firstLine="720"/>
        <w:jc w:val="both"/>
        <w:rPr>
          <w:rFonts w:eastAsiaTheme="minorHAnsi" w:cstheme="minorBidi"/>
          <w:szCs w:val="22"/>
          <w:lang w:val="sr-Cyrl-RS"/>
        </w:rPr>
      </w:pPr>
      <w:r>
        <w:rPr>
          <w:rFonts w:eastAsiaTheme="minorHAnsi" w:cstheme="minorBidi"/>
          <w:szCs w:val="22"/>
          <w:lang w:val="sr-Cyrl-CS"/>
        </w:rPr>
        <w:t xml:space="preserve">       </w:t>
      </w:r>
      <w:r w:rsidR="00F30CCF" w:rsidRPr="00F30CCF">
        <w:rPr>
          <w:rFonts w:eastAsiaTheme="minorHAnsi" w:cstheme="minorBidi"/>
          <w:szCs w:val="22"/>
          <w:lang w:val="sr-Cyrl-CS"/>
        </w:rPr>
        <w:t>Одбор је</w:t>
      </w:r>
      <w:r w:rsidR="00F30CCF" w:rsidRPr="00F30CCF">
        <w:rPr>
          <w:rFonts w:eastAsiaTheme="minorHAnsi" w:cstheme="minorBidi"/>
          <w:szCs w:val="22"/>
          <w:lang w:val="sr-Cyrl-RS"/>
        </w:rPr>
        <w:t xml:space="preserve"> у складу са чланом 164. Пословника Народне скупштине размотрио</w:t>
      </w:r>
      <w:r w:rsidR="00F30CCF" w:rsidRPr="00F30CCF">
        <w:rPr>
          <w:rFonts w:eastAsiaTheme="minorHAnsi" w:cstheme="minorBidi"/>
          <w:bCs/>
          <w:szCs w:val="22"/>
          <w:lang w:val="sr-Cyrl-RS"/>
        </w:rPr>
        <w:t xml:space="preserve"> амандмане на</w:t>
      </w:r>
      <w:r w:rsidR="00F30CCF" w:rsidRPr="00F30CCF">
        <w:rPr>
          <w:rFonts w:eastAsiaTheme="minorHAnsi" w:cstheme="minorBidi"/>
          <w:szCs w:val="22"/>
          <w:lang w:val="sr-Cyrl-CS"/>
        </w:rPr>
        <w:t xml:space="preserve"> </w:t>
      </w:r>
      <w:r w:rsidR="00F30CCF" w:rsidRPr="00F30CCF">
        <w:rPr>
          <w:rFonts w:eastAsiaTheme="minorHAnsi" w:cstheme="minorBidi"/>
          <w:bCs/>
          <w:szCs w:val="22"/>
          <w:lang w:val="sr-Cyrl-RS"/>
        </w:rPr>
        <w:t xml:space="preserve">Предлог закона </w:t>
      </w:r>
      <w:r w:rsidR="00F30CCF" w:rsidRPr="00F30CCF">
        <w:rPr>
          <w:rFonts w:eastAsiaTheme="minorHAnsi" w:cstheme="minorBidi"/>
          <w:bCs/>
          <w:szCs w:val="22"/>
          <w:lang w:val="en-US"/>
        </w:rPr>
        <w:t>o</w:t>
      </w:r>
      <w:r w:rsidR="00F30CCF" w:rsidRPr="00F30CCF">
        <w:rPr>
          <w:rFonts w:eastAsiaTheme="minorHAnsi" w:cstheme="minorBidi"/>
          <w:bCs/>
          <w:szCs w:val="22"/>
          <w:lang w:val="sr-Cyrl-RS"/>
        </w:rPr>
        <w:t xml:space="preserve"> изменама и допунама Закона о сточарству </w:t>
      </w:r>
      <w:r w:rsidR="00F30CCF" w:rsidRPr="00F30CCF">
        <w:rPr>
          <w:rFonts w:eastAsiaTheme="minorHAnsi" w:cstheme="minorBidi"/>
          <w:szCs w:val="22"/>
          <w:lang w:val="sr-Cyrl-RS"/>
        </w:rPr>
        <w:t>и сматра да су у складу са Уставом и правним системом Републике Србије амандмани:</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1. који су заједно поднели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Аида Ћоровић и Драган Шутановац;</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2. који су заједно поднели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Аида Ћоровић и Драган Шутановац;</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2. који су заједно поднели народни посланици Јасмина Обрадовић и Жарко Мићин;</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2. са исправком, који је поднео народни посланик Маријан Ристичевић;</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4. који су заједно поднели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Аида Ћоровић и Драган Шутановац;</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4.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5. који су заједно поднели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Аида Ћоровић и Драган Шутановац;</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5. са исправком, који је поднео народни посланик Маријан Ристичевић;</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7.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7. са исправком, који је поднео народни посланик Маријан Ристичевић;</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8.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8. са исправком, који је поднео народни посланик Маријан Ристичевић;</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8. који су заједно поднели народни посланици Јасмина Обрадовић и Жарко Мићин;</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xml:space="preserve">- на члан 14. који су заједно поднели народни посланици Наташа Вучковић, Гордана Чомић, Дејан Николић, Весна Марјановић, Горан Ћирић, Јована Јовановић, Балша </w:t>
      </w:r>
      <w:r w:rsidRPr="00F30CCF">
        <w:rPr>
          <w:rFonts w:eastAsiaTheme="minorHAnsi" w:cstheme="minorBidi"/>
          <w:szCs w:val="22"/>
          <w:lang w:val="sr-Cyrl-RS"/>
        </w:rPr>
        <w:lastRenderedPageBreak/>
        <w:t>Божовић, Александра Јерков, Весна Мартиновић, Јован Марковић, Аида Ћоровић и Драган Шутановац;</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14. који су заједно поднели народни посланици Јасмина Обрадовић и Жарко Мићин;</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15. који су заједно поднели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Аида Ћоровић и Драган Шутановац;</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15. који је поднео народни посланик Маријан Ристичевић;</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15.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16. који су заједно поднели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Аида Ћоровић и Драган Шутановац;</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16.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17. који су заједно поднели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Аида Ћоровић и Драган Шутановац;</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17. који је поднео народни посланик Маријан Ристичевић;</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18. који су заједно поднели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Аида Ћоровић и Драган Шутановац;</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18. који су заједно поднели народни посланици Јасмина Обрадовић и Жарко Мићин;</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18. са исправком, који је поднео народни посланик Маријан Ристичевић;</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19. који су заједно поднели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Аида Ћоровић и Драган Шутановац;</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19. који су заједно поднели народни посланици Јасмина Обрадовић и Жарко Мићин;</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19. који је поднео народни посланик Маријан Ристичевић;</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19. са исправком,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20.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20. који је поднео народни посланик Маријан Ристичевић;</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lastRenderedPageBreak/>
        <w:t>- на члан 21. који су заједно поднели народни посланици Јасмина Обрадовић и Жарко Мићин;</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21. са исправком, који је поднео народни посланик Маријан Ристичевић;</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23. који су заједно поднели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Аида Ћоровић и Драган Шутановац;</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26. који је поднео народни посланик Маријан Ристичевић;</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26. који су заједно поднели народни посланици Јасмина Обрадовић и Жарко Мићин;</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29.  са исправком, који је поднео народни посланик Маријан Ристичевић;</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31. који су заједно поднели народни посланици Јасмина Обрадовић и Жарко Мићин;</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33. који су заједно поднели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Аида Ћоровић и Драган Шутановац;</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33.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34. који су заједно поднели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Аида Ћоровић и Драган Шутановац;</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35. који су заједно поднели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Аида Ћоровић и Драган Шутановац;</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36. који су заједно поднели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Аида Ћоровић и Драган Шутановац;</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37. који је поднео народни посланик Маријан Ристичевић;</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37. који су заједно поднели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Аида Ћоровић и Драган Шутановац;</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38. који је поднео народни посланик Маријан Ристичевић;</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41. са исправком, који је поднео народни посланик Маријан Ристичевић;</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42. који су заједно поднели народни посланици Јасмина Обрадовић и Жарко Мићин;</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43.  који су заједно поднели народни посланици Зоран Живковић и Владимир Павићевић;</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47. који је поднео народни посланик Милија Милетић;</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xml:space="preserve">- на члан </w:t>
      </w:r>
      <w:r w:rsidRPr="00F30CCF">
        <w:rPr>
          <w:rFonts w:eastAsiaTheme="minorHAnsi" w:cstheme="minorBidi"/>
          <w:szCs w:val="22"/>
          <w:lang w:val="en-US"/>
        </w:rPr>
        <w:t>52</w:t>
      </w:r>
      <w:r w:rsidRPr="00F30CCF">
        <w:rPr>
          <w:rFonts w:eastAsiaTheme="minorHAnsi" w:cstheme="minorBidi"/>
          <w:szCs w:val="22"/>
          <w:lang w:val="sr-Cyrl-RS"/>
        </w:rPr>
        <w:t>. који је поднео народни посланик Маријан Ристичевић;</w:t>
      </w:r>
    </w:p>
    <w:p w:rsidR="00F30CCF" w:rsidRPr="00F30CCF" w:rsidRDefault="00F30CCF" w:rsidP="00F30CCF">
      <w:pPr>
        <w:jc w:val="both"/>
        <w:rPr>
          <w:rFonts w:eastAsiaTheme="minorHAnsi" w:cstheme="minorBidi"/>
          <w:szCs w:val="22"/>
          <w:lang w:val="sr-Cyrl-RS"/>
        </w:rPr>
      </w:pPr>
      <w:r w:rsidRPr="00F30CCF">
        <w:rPr>
          <w:rFonts w:eastAsiaTheme="minorHAnsi" w:cstheme="minorBidi"/>
          <w:szCs w:val="22"/>
          <w:lang w:val="sr-Cyrl-RS"/>
        </w:rPr>
        <w:t>- на члан 53.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3E32A8" w:rsidRDefault="00E32127" w:rsidP="00A467DC">
      <w:pPr>
        <w:pStyle w:val="pismo"/>
        <w:tabs>
          <w:tab w:val="clear" w:pos="1080"/>
          <w:tab w:val="left" w:pos="1134"/>
        </w:tabs>
        <w:spacing w:before="120" w:after="120" w:line="240" w:lineRule="auto"/>
        <w:ind w:firstLine="705"/>
        <w:jc w:val="both"/>
        <w:rPr>
          <w:rFonts w:ascii="Times New Roman" w:eastAsia="Calibri" w:hAnsi="Times New Roman"/>
          <w:lang w:val="sr-Cyrl-RS"/>
        </w:rPr>
      </w:pPr>
      <w:r>
        <w:rPr>
          <w:rFonts w:ascii="Times New Roman" w:eastAsia="Calibri" w:hAnsi="Times New Roman"/>
          <w:lang w:val="sr-Cyrl-RS"/>
        </w:rPr>
        <w:lastRenderedPageBreak/>
        <w:t xml:space="preserve">     </w:t>
      </w:r>
      <w:r w:rsidR="00A467DC">
        <w:rPr>
          <w:rFonts w:ascii="Times New Roman" w:eastAsia="Calibri" w:hAnsi="Times New Roman"/>
          <w:lang w:val="sr-Cyrl-RS"/>
        </w:rPr>
        <w:t xml:space="preserve"> </w:t>
      </w:r>
      <w:r>
        <w:rPr>
          <w:rFonts w:ascii="Times New Roman" w:eastAsia="Calibri" w:hAnsi="Times New Roman"/>
          <w:lang w:val="sr-Cyrl-RS"/>
        </w:rPr>
        <w:t xml:space="preserve"> </w:t>
      </w:r>
      <w:r w:rsidR="003E32A8">
        <w:rPr>
          <w:rFonts w:ascii="Times New Roman" w:eastAsia="Calibri" w:hAnsi="Times New Roman"/>
        </w:rPr>
        <w:t xml:space="preserve">Одбор је одлуку донео </w:t>
      </w:r>
      <w:r w:rsidR="001A3E42">
        <w:rPr>
          <w:rFonts w:ascii="Times New Roman" w:eastAsia="Calibri" w:hAnsi="Times New Roman"/>
          <w:lang w:val="sr-Cyrl-RS"/>
        </w:rPr>
        <w:t xml:space="preserve">једногласно (са </w:t>
      </w:r>
      <w:r w:rsidR="00F30CCF">
        <w:rPr>
          <w:rFonts w:ascii="Times New Roman" w:eastAsia="Calibri" w:hAnsi="Times New Roman"/>
          <w:lang w:val="sr-Cyrl-RS"/>
        </w:rPr>
        <w:t>9</w:t>
      </w:r>
      <w:r w:rsidR="003E32A8">
        <w:rPr>
          <w:rFonts w:ascii="Times New Roman" w:eastAsia="Calibri" w:hAnsi="Times New Roman"/>
          <w:lang w:val="sr-Cyrl-RS"/>
        </w:rPr>
        <w:t xml:space="preserve"> гласова за). </w:t>
      </w:r>
    </w:p>
    <w:p w:rsidR="003E32A8" w:rsidRDefault="003E32A8" w:rsidP="003E32A8">
      <w:pPr>
        <w:tabs>
          <w:tab w:val="left" w:pos="993"/>
        </w:tabs>
        <w:spacing w:before="120" w:after="120"/>
        <w:ind w:firstLine="851"/>
        <w:jc w:val="both"/>
        <w:rPr>
          <w:rFonts w:eastAsia="Calibri"/>
          <w:lang w:val="sr-Cyrl-RS"/>
        </w:rPr>
      </w:pPr>
      <w:r>
        <w:rPr>
          <w:rFonts w:eastAsia="Calibri"/>
          <w:lang w:val="sr-Cyrl-RS"/>
        </w:rPr>
        <w:t xml:space="preserve">    </w:t>
      </w:r>
      <w:r>
        <w:rPr>
          <w:rFonts w:eastAsia="Calibri"/>
          <w:lang w:val="en-US"/>
        </w:rPr>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w:t>
      </w:r>
      <w:r>
        <w:rPr>
          <w:rFonts w:eastAsia="Calibri"/>
          <w:lang w:val="sr-Cyrl-RS"/>
        </w:rPr>
        <w:t xml:space="preserve"> је</w:t>
      </w:r>
      <w:r>
        <w:rPr>
          <w:rFonts w:eastAsia="Calibri"/>
          <w:lang w:val="en-US"/>
        </w:rPr>
        <w:t xml:space="preserve"> председник Одбора.</w:t>
      </w:r>
    </w:p>
    <w:p w:rsidR="00A30C37" w:rsidRDefault="000207FF" w:rsidP="00594AEE">
      <w:pPr>
        <w:widowControl w:val="0"/>
        <w:tabs>
          <w:tab w:val="left" w:pos="1134"/>
        </w:tabs>
        <w:autoSpaceDE w:val="0"/>
        <w:autoSpaceDN w:val="0"/>
        <w:adjustRightInd w:val="0"/>
        <w:spacing w:after="120"/>
        <w:jc w:val="both"/>
        <w:rPr>
          <w:rFonts w:eastAsia="Batang"/>
          <w:lang w:val="en-US"/>
        </w:rPr>
      </w:pPr>
      <w:r>
        <w:rPr>
          <w:rFonts w:eastAsiaTheme="minorHAnsi" w:cstheme="minorBidi"/>
          <w:color w:val="000000"/>
          <w:lang w:val="sr-Cyrl-RS"/>
        </w:rPr>
        <w:t xml:space="preserve">                 </w:t>
      </w:r>
      <w:r w:rsidR="00A71EED">
        <w:rPr>
          <w:rFonts w:eastAsiaTheme="minorHAnsi" w:cstheme="minorBidi"/>
          <w:color w:val="000000"/>
          <w:lang w:val="sr-Cyrl-RS"/>
        </w:rPr>
        <w:t xml:space="preserve">  </w:t>
      </w:r>
      <w:r w:rsidR="00A30C37">
        <w:rPr>
          <w:bCs/>
          <w:lang w:val="sr-Cyrl-RS"/>
        </w:rPr>
        <w:t xml:space="preserve">Седница је завршена у </w:t>
      </w:r>
      <w:r w:rsidR="00086AF7">
        <w:rPr>
          <w:bCs/>
          <w:lang w:val="sr-Cyrl-RS"/>
        </w:rPr>
        <w:t>10,15</w:t>
      </w:r>
      <w:r w:rsidR="00A30C37">
        <w:rPr>
          <w:bCs/>
          <w:lang w:val="sr-Cyrl-RS"/>
        </w:rPr>
        <w:t xml:space="preserve"> часова.</w:t>
      </w:r>
      <w:r w:rsidR="00A30C37">
        <w:rPr>
          <w:bCs/>
          <w:lang w:val="en-US"/>
        </w:rPr>
        <w:t xml:space="preserve">           </w:t>
      </w:r>
      <w:r w:rsidR="00A30C37">
        <w:rPr>
          <w:rFonts w:eastAsia="Batang"/>
          <w:lang w:val="sr-Cyrl-CS"/>
        </w:rPr>
        <w:t xml:space="preserve"> </w:t>
      </w:r>
    </w:p>
    <w:p w:rsidR="00A30C37" w:rsidRDefault="00A30C37" w:rsidP="00A30C37">
      <w:pPr>
        <w:tabs>
          <w:tab w:val="left" w:pos="993"/>
        </w:tabs>
        <w:spacing w:before="120" w:after="120"/>
        <w:ind w:firstLine="851"/>
        <w:jc w:val="both"/>
        <w:rPr>
          <w:rFonts w:eastAsia="Calibri"/>
          <w:lang w:val="en-US"/>
        </w:rPr>
      </w:pPr>
      <w:r>
        <w:rPr>
          <w:rFonts w:eastAsia="Calibri"/>
          <w:lang w:val="sr-Cyrl-RS"/>
        </w:rPr>
        <w:t xml:space="preserve">     С</w:t>
      </w:r>
      <w:r>
        <w:rPr>
          <w:rFonts w:eastAsia="Calibri"/>
          <w:lang w:val="en-US"/>
        </w:rPr>
        <w:t>аставни део  записника чине стенографске белешке.</w:t>
      </w:r>
    </w:p>
    <w:p w:rsidR="00A30C37" w:rsidRDefault="00A30C37" w:rsidP="00A30C37">
      <w:pPr>
        <w:tabs>
          <w:tab w:val="left" w:pos="993"/>
        </w:tabs>
        <w:ind w:left="993"/>
        <w:jc w:val="both"/>
        <w:rPr>
          <w:u w:val="single"/>
          <w:lang w:val="sr-Cyrl-RS"/>
        </w:rPr>
      </w:pPr>
      <w:r>
        <w:rPr>
          <w:lang w:val="sr-Cyrl-RS"/>
        </w:rPr>
        <w:t xml:space="preserve">                                                                                                </w:t>
      </w:r>
    </w:p>
    <w:p w:rsidR="00A30C37" w:rsidRDefault="00A30C37" w:rsidP="00A30C37">
      <w:pPr>
        <w:tabs>
          <w:tab w:val="left" w:pos="993"/>
        </w:tabs>
        <w:ind w:firstLine="993"/>
        <w:jc w:val="both"/>
        <w:rPr>
          <w:u w:val="single"/>
          <w:lang w:val="sr-Cyrl-RS"/>
        </w:rPr>
      </w:pPr>
    </w:p>
    <w:p w:rsidR="00A30C37" w:rsidRDefault="00A30C37" w:rsidP="00A30C37">
      <w:pPr>
        <w:tabs>
          <w:tab w:val="left" w:pos="993"/>
        </w:tabs>
        <w:rPr>
          <w:rFonts w:eastAsia="Calibri"/>
          <w:lang w:val="sr-Cyrl-RS"/>
        </w:rPr>
      </w:pPr>
      <w:r>
        <w:rPr>
          <w:rFonts w:eastAsia="Calibri"/>
          <w:lang w:val="sr-Cyrl-RS"/>
        </w:rPr>
        <w:t xml:space="preserve"> СЕКРЕТАР                                                                                          ПРЕДСЕДНИК</w:t>
      </w:r>
    </w:p>
    <w:p w:rsidR="00A30C37" w:rsidRDefault="00A30C37" w:rsidP="00A30C37">
      <w:pPr>
        <w:tabs>
          <w:tab w:val="left" w:pos="993"/>
        </w:tabs>
        <w:rPr>
          <w:rFonts w:eastAsia="Calibri"/>
          <w:lang w:val="sr-Cyrl-RS"/>
        </w:rPr>
      </w:pPr>
    </w:p>
    <w:p w:rsidR="00B65CDC" w:rsidRDefault="00A30C37" w:rsidP="00261151">
      <w:pPr>
        <w:tabs>
          <w:tab w:val="left" w:pos="993"/>
        </w:tabs>
      </w:pPr>
      <w:r>
        <w:rPr>
          <w:rFonts w:eastAsia="Calibri"/>
          <w:lang w:val="sr-Cyrl-RS"/>
        </w:rPr>
        <w:t>др Радоје Церовић                                                                      др Александар Мартиновић</w:t>
      </w:r>
    </w:p>
    <w:sectPr w:rsidR="00B65CDC" w:rsidSect="00374938">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HelvCiril">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9BA"/>
    <w:rsid w:val="0000126E"/>
    <w:rsid w:val="000059FB"/>
    <w:rsid w:val="00006B9B"/>
    <w:rsid w:val="00017487"/>
    <w:rsid w:val="00017536"/>
    <w:rsid w:val="000207FF"/>
    <w:rsid w:val="00025080"/>
    <w:rsid w:val="00025F9C"/>
    <w:rsid w:val="000344D7"/>
    <w:rsid w:val="000410B1"/>
    <w:rsid w:val="00044432"/>
    <w:rsid w:val="00047BC4"/>
    <w:rsid w:val="00062280"/>
    <w:rsid w:val="00062A7F"/>
    <w:rsid w:val="00066B8D"/>
    <w:rsid w:val="00070A13"/>
    <w:rsid w:val="00075E59"/>
    <w:rsid w:val="00075F9B"/>
    <w:rsid w:val="00080C5B"/>
    <w:rsid w:val="00086AF7"/>
    <w:rsid w:val="000A358E"/>
    <w:rsid w:val="000A5FDB"/>
    <w:rsid w:val="000A6C8D"/>
    <w:rsid w:val="000B45ED"/>
    <w:rsid w:val="000B60E7"/>
    <w:rsid w:val="000C7BD8"/>
    <w:rsid w:val="000C7F4E"/>
    <w:rsid w:val="000D0748"/>
    <w:rsid w:val="000D20F4"/>
    <w:rsid w:val="000D2EAB"/>
    <w:rsid w:val="000D5251"/>
    <w:rsid w:val="000E5DA8"/>
    <w:rsid w:val="000F26B1"/>
    <w:rsid w:val="000F6939"/>
    <w:rsid w:val="001006F1"/>
    <w:rsid w:val="00105C14"/>
    <w:rsid w:val="00106E2A"/>
    <w:rsid w:val="00110DA7"/>
    <w:rsid w:val="00112501"/>
    <w:rsid w:val="00113B9A"/>
    <w:rsid w:val="001459DF"/>
    <w:rsid w:val="001547F7"/>
    <w:rsid w:val="001659BA"/>
    <w:rsid w:val="0017568A"/>
    <w:rsid w:val="001809D8"/>
    <w:rsid w:val="00185DC4"/>
    <w:rsid w:val="00190D8C"/>
    <w:rsid w:val="001A3E42"/>
    <w:rsid w:val="001A63C8"/>
    <w:rsid w:val="001A78A3"/>
    <w:rsid w:val="001A7F94"/>
    <w:rsid w:val="001C5BFF"/>
    <w:rsid w:val="001D5551"/>
    <w:rsid w:val="001D7C12"/>
    <w:rsid w:val="001D7C56"/>
    <w:rsid w:val="001F386A"/>
    <w:rsid w:val="001F643A"/>
    <w:rsid w:val="001F6D3D"/>
    <w:rsid w:val="001F7BEF"/>
    <w:rsid w:val="002064A6"/>
    <w:rsid w:val="002121B6"/>
    <w:rsid w:val="002251A7"/>
    <w:rsid w:val="002258BA"/>
    <w:rsid w:val="00236FAE"/>
    <w:rsid w:val="00246A50"/>
    <w:rsid w:val="002535F0"/>
    <w:rsid w:val="00253B60"/>
    <w:rsid w:val="002602BB"/>
    <w:rsid w:val="00261151"/>
    <w:rsid w:val="00267653"/>
    <w:rsid w:val="002711D2"/>
    <w:rsid w:val="00277458"/>
    <w:rsid w:val="00281B85"/>
    <w:rsid w:val="0029268D"/>
    <w:rsid w:val="00293B90"/>
    <w:rsid w:val="002A34FA"/>
    <w:rsid w:val="002B0B9A"/>
    <w:rsid w:val="002B13BF"/>
    <w:rsid w:val="002C0684"/>
    <w:rsid w:val="002C4A0B"/>
    <w:rsid w:val="002D2C51"/>
    <w:rsid w:val="002D6045"/>
    <w:rsid w:val="002E5ADE"/>
    <w:rsid w:val="002F56AE"/>
    <w:rsid w:val="002F7CE1"/>
    <w:rsid w:val="003013EC"/>
    <w:rsid w:val="00302BC9"/>
    <w:rsid w:val="00314CC7"/>
    <w:rsid w:val="00315277"/>
    <w:rsid w:val="00316E4A"/>
    <w:rsid w:val="00334018"/>
    <w:rsid w:val="003411DC"/>
    <w:rsid w:val="00342E0C"/>
    <w:rsid w:val="00345385"/>
    <w:rsid w:val="00354128"/>
    <w:rsid w:val="00355D55"/>
    <w:rsid w:val="00356AAC"/>
    <w:rsid w:val="00360EF2"/>
    <w:rsid w:val="00366D5A"/>
    <w:rsid w:val="00374938"/>
    <w:rsid w:val="00384820"/>
    <w:rsid w:val="00386E15"/>
    <w:rsid w:val="00390AA4"/>
    <w:rsid w:val="003A2D2D"/>
    <w:rsid w:val="003A5DE9"/>
    <w:rsid w:val="003C450A"/>
    <w:rsid w:val="003C79E2"/>
    <w:rsid w:val="003C7BC5"/>
    <w:rsid w:val="003C7FFE"/>
    <w:rsid w:val="003E32A8"/>
    <w:rsid w:val="003E7FF0"/>
    <w:rsid w:val="003F0A5C"/>
    <w:rsid w:val="003F26C0"/>
    <w:rsid w:val="003F357F"/>
    <w:rsid w:val="003F684D"/>
    <w:rsid w:val="0041373F"/>
    <w:rsid w:val="0041429C"/>
    <w:rsid w:val="00420441"/>
    <w:rsid w:val="0043390A"/>
    <w:rsid w:val="00442269"/>
    <w:rsid w:val="004612DB"/>
    <w:rsid w:val="00463915"/>
    <w:rsid w:val="0046421D"/>
    <w:rsid w:val="00475562"/>
    <w:rsid w:val="0047568B"/>
    <w:rsid w:val="00481CB9"/>
    <w:rsid w:val="004951CF"/>
    <w:rsid w:val="00495668"/>
    <w:rsid w:val="004A1988"/>
    <w:rsid w:val="004A47D8"/>
    <w:rsid w:val="004A718F"/>
    <w:rsid w:val="004A77BE"/>
    <w:rsid w:val="004C2471"/>
    <w:rsid w:val="004E3E0D"/>
    <w:rsid w:val="004E699C"/>
    <w:rsid w:val="004F46ED"/>
    <w:rsid w:val="004F7B77"/>
    <w:rsid w:val="00500E72"/>
    <w:rsid w:val="00503A6F"/>
    <w:rsid w:val="005046C5"/>
    <w:rsid w:val="005305C0"/>
    <w:rsid w:val="0053573C"/>
    <w:rsid w:val="00536E9A"/>
    <w:rsid w:val="0054349D"/>
    <w:rsid w:val="00570430"/>
    <w:rsid w:val="00577269"/>
    <w:rsid w:val="00580E59"/>
    <w:rsid w:val="005816BE"/>
    <w:rsid w:val="00594AEE"/>
    <w:rsid w:val="00595675"/>
    <w:rsid w:val="005A1757"/>
    <w:rsid w:val="005B3A03"/>
    <w:rsid w:val="005B5492"/>
    <w:rsid w:val="005C007C"/>
    <w:rsid w:val="005C1446"/>
    <w:rsid w:val="005C1D85"/>
    <w:rsid w:val="005C4A1E"/>
    <w:rsid w:val="005C7F91"/>
    <w:rsid w:val="005D0BDC"/>
    <w:rsid w:val="005D222A"/>
    <w:rsid w:val="005D7096"/>
    <w:rsid w:val="005E0483"/>
    <w:rsid w:val="005E71BC"/>
    <w:rsid w:val="00600C6B"/>
    <w:rsid w:val="0060491E"/>
    <w:rsid w:val="006141AD"/>
    <w:rsid w:val="00617943"/>
    <w:rsid w:val="00617EDC"/>
    <w:rsid w:val="006243F5"/>
    <w:rsid w:val="006309BE"/>
    <w:rsid w:val="00641168"/>
    <w:rsid w:val="0065432C"/>
    <w:rsid w:val="00662813"/>
    <w:rsid w:val="00663996"/>
    <w:rsid w:val="00666B78"/>
    <w:rsid w:val="00673EFC"/>
    <w:rsid w:val="00677564"/>
    <w:rsid w:val="00680426"/>
    <w:rsid w:val="00681585"/>
    <w:rsid w:val="006912A1"/>
    <w:rsid w:val="00693167"/>
    <w:rsid w:val="00694C43"/>
    <w:rsid w:val="006967ED"/>
    <w:rsid w:val="006972B5"/>
    <w:rsid w:val="006A0354"/>
    <w:rsid w:val="006A2F5B"/>
    <w:rsid w:val="006A4B6F"/>
    <w:rsid w:val="006A6D01"/>
    <w:rsid w:val="006B2491"/>
    <w:rsid w:val="006B46D2"/>
    <w:rsid w:val="006B511B"/>
    <w:rsid w:val="006D6E82"/>
    <w:rsid w:val="006F367C"/>
    <w:rsid w:val="006F6ED2"/>
    <w:rsid w:val="007010D1"/>
    <w:rsid w:val="007042A8"/>
    <w:rsid w:val="00706307"/>
    <w:rsid w:val="00707808"/>
    <w:rsid w:val="00712B55"/>
    <w:rsid w:val="00713C74"/>
    <w:rsid w:val="00717260"/>
    <w:rsid w:val="007226C7"/>
    <w:rsid w:val="00727340"/>
    <w:rsid w:val="00732026"/>
    <w:rsid w:val="00740CBB"/>
    <w:rsid w:val="00746373"/>
    <w:rsid w:val="00746872"/>
    <w:rsid w:val="00757CEA"/>
    <w:rsid w:val="0076087F"/>
    <w:rsid w:val="00760D1B"/>
    <w:rsid w:val="0077031A"/>
    <w:rsid w:val="00792193"/>
    <w:rsid w:val="007929AB"/>
    <w:rsid w:val="007953A2"/>
    <w:rsid w:val="007A41DD"/>
    <w:rsid w:val="007A7511"/>
    <w:rsid w:val="007C08F7"/>
    <w:rsid w:val="007C5EC2"/>
    <w:rsid w:val="007E4914"/>
    <w:rsid w:val="007F2C01"/>
    <w:rsid w:val="008013F1"/>
    <w:rsid w:val="008311CF"/>
    <w:rsid w:val="00834D0C"/>
    <w:rsid w:val="00852E2B"/>
    <w:rsid w:val="00857697"/>
    <w:rsid w:val="00857E70"/>
    <w:rsid w:val="00882C69"/>
    <w:rsid w:val="00883803"/>
    <w:rsid w:val="00890FB8"/>
    <w:rsid w:val="008A62FF"/>
    <w:rsid w:val="008B38A4"/>
    <w:rsid w:val="008B4C9A"/>
    <w:rsid w:val="008B5388"/>
    <w:rsid w:val="008D361B"/>
    <w:rsid w:val="008D4B33"/>
    <w:rsid w:val="008E5F5E"/>
    <w:rsid w:val="008F782A"/>
    <w:rsid w:val="00911266"/>
    <w:rsid w:val="00916954"/>
    <w:rsid w:val="00946744"/>
    <w:rsid w:val="00961C84"/>
    <w:rsid w:val="00962808"/>
    <w:rsid w:val="00964B44"/>
    <w:rsid w:val="00965478"/>
    <w:rsid w:val="009939E8"/>
    <w:rsid w:val="009A597A"/>
    <w:rsid w:val="009A5ADE"/>
    <w:rsid w:val="009B3947"/>
    <w:rsid w:val="009B3F5F"/>
    <w:rsid w:val="009B558F"/>
    <w:rsid w:val="009C4F98"/>
    <w:rsid w:val="009C580E"/>
    <w:rsid w:val="009C5EEF"/>
    <w:rsid w:val="009E3D35"/>
    <w:rsid w:val="009E4C28"/>
    <w:rsid w:val="009E67F3"/>
    <w:rsid w:val="009F1577"/>
    <w:rsid w:val="009F2856"/>
    <w:rsid w:val="009F4125"/>
    <w:rsid w:val="00A24B42"/>
    <w:rsid w:val="00A258BC"/>
    <w:rsid w:val="00A2618F"/>
    <w:rsid w:val="00A26543"/>
    <w:rsid w:val="00A277DE"/>
    <w:rsid w:val="00A30C37"/>
    <w:rsid w:val="00A30C57"/>
    <w:rsid w:val="00A32128"/>
    <w:rsid w:val="00A3542D"/>
    <w:rsid w:val="00A355ED"/>
    <w:rsid w:val="00A41F10"/>
    <w:rsid w:val="00A467DC"/>
    <w:rsid w:val="00A61E18"/>
    <w:rsid w:val="00A62481"/>
    <w:rsid w:val="00A64832"/>
    <w:rsid w:val="00A6682C"/>
    <w:rsid w:val="00A7001F"/>
    <w:rsid w:val="00A71EED"/>
    <w:rsid w:val="00A849AD"/>
    <w:rsid w:val="00A96C5A"/>
    <w:rsid w:val="00AA4B9D"/>
    <w:rsid w:val="00AB0252"/>
    <w:rsid w:val="00AB1DA6"/>
    <w:rsid w:val="00AB39F5"/>
    <w:rsid w:val="00AC3E90"/>
    <w:rsid w:val="00AC7102"/>
    <w:rsid w:val="00AD526B"/>
    <w:rsid w:val="00AF40A7"/>
    <w:rsid w:val="00B01A28"/>
    <w:rsid w:val="00B11C25"/>
    <w:rsid w:val="00B138CF"/>
    <w:rsid w:val="00B2351C"/>
    <w:rsid w:val="00B324E2"/>
    <w:rsid w:val="00B35714"/>
    <w:rsid w:val="00B3699C"/>
    <w:rsid w:val="00B43464"/>
    <w:rsid w:val="00B65CDC"/>
    <w:rsid w:val="00B7290A"/>
    <w:rsid w:val="00B841A9"/>
    <w:rsid w:val="00B8669A"/>
    <w:rsid w:val="00B929E7"/>
    <w:rsid w:val="00BA74F8"/>
    <w:rsid w:val="00BB15EA"/>
    <w:rsid w:val="00BD22D6"/>
    <w:rsid w:val="00BE088F"/>
    <w:rsid w:val="00BE554F"/>
    <w:rsid w:val="00BE6471"/>
    <w:rsid w:val="00C075E6"/>
    <w:rsid w:val="00C22AE1"/>
    <w:rsid w:val="00C257C9"/>
    <w:rsid w:val="00C266AC"/>
    <w:rsid w:val="00C27DFB"/>
    <w:rsid w:val="00C3339E"/>
    <w:rsid w:val="00C45A43"/>
    <w:rsid w:val="00C5201B"/>
    <w:rsid w:val="00C57BDE"/>
    <w:rsid w:val="00C630B2"/>
    <w:rsid w:val="00C65844"/>
    <w:rsid w:val="00C66CA7"/>
    <w:rsid w:val="00C701C9"/>
    <w:rsid w:val="00C71FDE"/>
    <w:rsid w:val="00C7685F"/>
    <w:rsid w:val="00C83327"/>
    <w:rsid w:val="00C91574"/>
    <w:rsid w:val="00C93536"/>
    <w:rsid w:val="00C9683B"/>
    <w:rsid w:val="00C96C66"/>
    <w:rsid w:val="00CA12DE"/>
    <w:rsid w:val="00CA14E0"/>
    <w:rsid w:val="00CA4436"/>
    <w:rsid w:val="00CA4925"/>
    <w:rsid w:val="00CB1BAF"/>
    <w:rsid w:val="00CB220B"/>
    <w:rsid w:val="00CB2D63"/>
    <w:rsid w:val="00CC3FE5"/>
    <w:rsid w:val="00CE0932"/>
    <w:rsid w:val="00CE6272"/>
    <w:rsid w:val="00CF1E91"/>
    <w:rsid w:val="00D01CBE"/>
    <w:rsid w:val="00D10636"/>
    <w:rsid w:val="00D14190"/>
    <w:rsid w:val="00D44335"/>
    <w:rsid w:val="00D5391F"/>
    <w:rsid w:val="00D565EC"/>
    <w:rsid w:val="00D57563"/>
    <w:rsid w:val="00D608C8"/>
    <w:rsid w:val="00D64867"/>
    <w:rsid w:val="00DA434C"/>
    <w:rsid w:val="00DA5325"/>
    <w:rsid w:val="00DA5DE0"/>
    <w:rsid w:val="00DB0A6B"/>
    <w:rsid w:val="00DD299A"/>
    <w:rsid w:val="00DD7CCB"/>
    <w:rsid w:val="00DD7E3E"/>
    <w:rsid w:val="00DE764D"/>
    <w:rsid w:val="00DF534C"/>
    <w:rsid w:val="00E32127"/>
    <w:rsid w:val="00E41C1E"/>
    <w:rsid w:val="00E47B7F"/>
    <w:rsid w:val="00E51369"/>
    <w:rsid w:val="00E60213"/>
    <w:rsid w:val="00E6070C"/>
    <w:rsid w:val="00E7234F"/>
    <w:rsid w:val="00E7432D"/>
    <w:rsid w:val="00E76BE0"/>
    <w:rsid w:val="00E84B97"/>
    <w:rsid w:val="00E90415"/>
    <w:rsid w:val="00E90931"/>
    <w:rsid w:val="00E92CE2"/>
    <w:rsid w:val="00E9377E"/>
    <w:rsid w:val="00EA5921"/>
    <w:rsid w:val="00EA5DFD"/>
    <w:rsid w:val="00EB735B"/>
    <w:rsid w:val="00EC2222"/>
    <w:rsid w:val="00ED181A"/>
    <w:rsid w:val="00ED25EE"/>
    <w:rsid w:val="00ED2C8E"/>
    <w:rsid w:val="00ED6B30"/>
    <w:rsid w:val="00EE3186"/>
    <w:rsid w:val="00EE4348"/>
    <w:rsid w:val="00EE496F"/>
    <w:rsid w:val="00EF4EF0"/>
    <w:rsid w:val="00F16E94"/>
    <w:rsid w:val="00F2037B"/>
    <w:rsid w:val="00F25AEC"/>
    <w:rsid w:val="00F30695"/>
    <w:rsid w:val="00F30CCF"/>
    <w:rsid w:val="00F36ECA"/>
    <w:rsid w:val="00F37EAB"/>
    <w:rsid w:val="00F4748C"/>
    <w:rsid w:val="00F50779"/>
    <w:rsid w:val="00F51C2A"/>
    <w:rsid w:val="00F53537"/>
    <w:rsid w:val="00F601B1"/>
    <w:rsid w:val="00F62296"/>
    <w:rsid w:val="00F7334E"/>
    <w:rsid w:val="00F8382A"/>
    <w:rsid w:val="00F84D7C"/>
    <w:rsid w:val="00F84E0C"/>
    <w:rsid w:val="00F939E3"/>
    <w:rsid w:val="00F94766"/>
    <w:rsid w:val="00FA24A1"/>
    <w:rsid w:val="00FB71F1"/>
    <w:rsid w:val="00FC3A43"/>
    <w:rsid w:val="00FD6023"/>
    <w:rsid w:val="00FD6F88"/>
    <w:rsid w:val="00FE1F34"/>
    <w:rsid w:val="00FE21D9"/>
    <w:rsid w:val="00FE3748"/>
    <w:rsid w:val="00FE7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9BE"/>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09BE"/>
    <w:rPr>
      <w:rFonts w:ascii="Calibri" w:eastAsia="Calibri" w:hAnsi="Calibri" w:cs="Times New Roman"/>
      <w:sz w:val="22"/>
    </w:rPr>
  </w:style>
  <w:style w:type="paragraph" w:customStyle="1" w:styleId="pismo">
    <w:name w:val="pismo"/>
    <w:basedOn w:val="Normal"/>
    <w:rsid w:val="006309BE"/>
    <w:pPr>
      <w:tabs>
        <w:tab w:val="left" w:pos="1080"/>
        <w:tab w:val="right" w:pos="7200"/>
        <w:tab w:val="right" w:pos="8640"/>
      </w:tabs>
      <w:spacing w:line="240" w:lineRule="atLeast"/>
    </w:pPr>
    <w:rPr>
      <w:rFonts w:ascii="HelvCiril" w:hAnsi="HelvCiril"/>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9BE"/>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09BE"/>
    <w:rPr>
      <w:rFonts w:ascii="Calibri" w:eastAsia="Calibri" w:hAnsi="Calibri" w:cs="Times New Roman"/>
      <w:sz w:val="22"/>
    </w:rPr>
  </w:style>
  <w:style w:type="paragraph" w:customStyle="1" w:styleId="pismo">
    <w:name w:val="pismo"/>
    <w:basedOn w:val="Normal"/>
    <w:rsid w:val="006309BE"/>
    <w:pPr>
      <w:tabs>
        <w:tab w:val="left" w:pos="1080"/>
        <w:tab w:val="right" w:pos="7200"/>
        <w:tab w:val="right" w:pos="8640"/>
      </w:tabs>
      <w:spacing w:line="240" w:lineRule="atLeast"/>
    </w:pPr>
    <w:rPr>
      <w:rFonts w:ascii="HelvCiril" w:hAnsi="HelvCiri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6896">
      <w:bodyDiv w:val="1"/>
      <w:marLeft w:val="0"/>
      <w:marRight w:val="0"/>
      <w:marTop w:val="0"/>
      <w:marBottom w:val="0"/>
      <w:divBdr>
        <w:top w:val="none" w:sz="0" w:space="0" w:color="auto"/>
        <w:left w:val="none" w:sz="0" w:space="0" w:color="auto"/>
        <w:bottom w:val="none" w:sz="0" w:space="0" w:color="auto"/>
        <w:right w:val="none" w:sz="0" w:space="0" w:color="auto"/>
      </w:divBdr>
    </w:div>
    <w:div w:id="673193755">
      <w:bodyDiv w:val="1"/>
      <w:marLeft w:val="0"/>
      <w:marRight w:val="0"/>
      <w:marTop w:val="0"/>
      <w:marBottom w:val="0"/>
      <w:divBdr>
        <w:top w:val="none" w:sz="0" w:space="0" w:color="auto"/>
        <w:left w:val="none" w:sz="0" w:space="0" w:color="auto"/>
        <w:bottom w:val="none" w:sz="0" w:space="0" w:color="auto"/>
        <w:right w:val="none" w:sz="0" w:space="0" w:color="auto"/>
      </w:divBdr>
    </w:div>
    <w:div w:id="867645481">
      <w:bodyDiv w:val="1"/>
      <w:marLeft w:val="0"/>
      <w:marRight w:val="0"/>
      <w:marTop w:val="0"/>
      <w:marBottom w:val="0"/>
      <w:divBdr>
        <w:top w:val="none" w:sz="0" w:space="0" w:color="auto"/>
        <w:left w:val="none" w:sz="0" w:space="0" w:color="auto"/>
        <w:bottom w:val="none" w:sz="0" w:space="0" w:color="auto"/>
        <w:right w:val="none" w:sz="0" w:space="0" w:color="auto"/>
      </w:divBdr>
    </w:div>
    <w:div w:id="1019547982">
      <w:bodyDiv w:val="1"/>
      <w:marLeft w:val="0"/>
      <w:marRight w:val="0"/>
      <w:marTop w:val="0"/>
      <w:marBottom w:val="0"/>
      <w:divBdr>
        <w:top w:val="none" w:sz="0" w:space="0" w:color="auto"/>
        <w:left w:val="none" w:sz="0" w:space="0" w:color="auto"/>
        <w:bottom w:val="none" w:sz="0" w:space="0" w:color="auto"/>
        <w:right w:val="none" w:sz="0" w:space="0" w:color="auto"/>
      </w:divBdr>
    </w:div>
    <w:div w:id="1199587110">
      <w:bodyDiv w:val="1"/>
      <w:marLeft w:val="0"/>
      <w:marRight w:val="0"/>
      <w:marTop w:val="0"/>
      <w:marBottom w:val="0"/>
      <w:divBdr>
        <w:top w:val="none" w:sz="0" w:space="0" w:color="auto"/>
        <w:left w:val="none" w:sz="0" w:space="0" w:color="auto"/>
        <w:bottom w:val="none" w:sz="0" w:space="0" w:color="auto"/>
        <w:right w:val="none" w:sz="0" w:space="0" w:color="auto"/>
      </w:divBdr>
    </w:div>
    <w:div w:id="1498811016">
      <w:bodyDiv w:val="1"/>
      <w:marLeft w:val="0"/>
      <w:marRight w:val="0"/>
      <w:marTop w:val="0"/>
      <w:marBottom w:val="0"/>
      <w:divBdr>
        <w:top w:val="none" w:sz="0" w:space="0" w:color="auto"/>
        <w:left w:val="none" w:sz="0" w:space="0" w:color="auto"/>
        <w:bottom w:val="none" w:sz="0" w:space="0" w:color="auto"/>
        <w:right w:val="none" w:sz="0" w:space="0" w:color="auto"/>
      </w:divBdr>
    </w:div>
    <w:div w:id="171357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AF708-64B5-4524-80D4-99E57E5F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2986</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 Koprivica</dc:creator>
  <cp:lastModifiedBy>Mila Antic</cp:lastModifiedBy>
  <cp:revision>4</cp:revision>
  <cp:lastPrinted>2016-02-26T06:46:00Z</cp:lastPrinted>
  <dcterms:created xsi:type="dcterms:W3CDTF">2016-02-22T07:46:00Z</dcterms:created>
  <dcterms:modified xsi:type="dcterms:W3CDTF">2016-02-26T06:46:00Z</dcterms:modified>
</cp:coreProperties>
</file>